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D0F98" w14:textId="77777777" w:rsidR="0034231C" w:rsidRDefault="00AF2B48">
      <w:pPr>
        <w:jc w:val="right"/>
        <w:rPr>
          <w:sz w:val="32"/>
          <w:szCs w:val="32"/>
        </w:rPr>
      </w:pPr>
      <w:r>
        <w:t xml:space="preserve">    </w:t>
      </w:r>
    </w:p>
    <w:p w14:paraId="449C0F43" w14:textId="77777777" w:rsidR="0034231C" w:rsidRDefault="0034231C">
      <w:pPr>
        <w:jc w:val="center"/>
        <w:rPr>
          <w:sz w:val="32"/>
          <w:szCs w:val="32"/>
        </w:rPr>
      </w:pPr>
    </w:p>
    <w:p w14:paraId="32025D66" w14:textId="77777777" w:rsidR="0034231C" w:rsidRDefault="0034231C">
      <w:pPr>
        <w:jc w:val="center"/>
        <w:rPr>
          <w:sz w:val="32"/>
          <w:szCs w:val="32"/>
        </w:rPr>
      </w:pPr>
    </w:p>
    <w:p w14:paraId="1FC5E6A7" w14:textId="77777777" w:rsidR="0034231C" w:rsidRDefault="00AF2B48">
      <w:pPr>
        <w:jc w:val="center"/>
        <w:rPr>
          <w:rFonts w:ascii="黑体" w:eastAsia="黑体" w:hAnsi="黑体"/>
          <w:b/>
          <w:sz w:val="88"/>
          <w:szCs w:val="88"/>
        </w:rPr>
      </w:pPr>
      <w:r>
        <w:rPr>
          <w:rFonts w:ascii="黑体" w:eastAsia="黑体" w:hAnsi="黑体" w:hint="eastAsia"/>
          <w:b/>
          <w:sz w:val="88"/>
          <w:szCs w:val="88"/>
        </w:rPr>
        <w:t>询价文件</w:t>
      </w:r>
    </w:p>
    <w:p w14:paraId="062E4AEB" w14:textId="77777777" w:rsidR="0034231C" w:rsidRDefault="0034231C">
      <w:pPr>
        <w:jc w:val="center"/>
        <w:rPr>
          <w:sz w:val="32"/>
          <w:szCs w:val="32"/>
        </w:rPr>
      </w:pPr>
    </w:p>
    <w:p w14:paraId="38FCE054" w14:textId="77777777" w:rsidR="0034231C" w:rsidRDefault="0034231C">
      <w:pPr>
        <w:jc w:val="center"/>
        <w:rPr>
          <w:sz w:val="32"/>
          <w:szCs w:val="32"/>
        </w:rPr>
      </w:pPr>
    </w:p>
    <w:p w14:paraId="5836D0E1" w14:textId="77777777" w:rsidR="0034231C" w:rsidRDefault="0034231C">
      <w:pPr>
        <w:jc w:val="center"/>
        <w:rPr>
          <w:sz w:val="32"/>
          <w:szCs w:val="32"/>
        </w:rPr>
      </w:pPr>
    </w:p>
    <w:p w14:paraId="49F823D3" w14:textId="77777777" w:rsidR="0034231C" w:rsidRDefault="0034231C">
      <w:pPr>
        <w:jc w:val="center"/>
        <w:rPr>
          <w:sz w:val="32"/>
          <w:szCs w:val="32"/>
        </w:rPr>
      </w:pPr>
    </w:p>
    <w:p w14:paraId="4F83388F" w14:textId="77777777" w:rsidR="0034231C" w:rsidRDefault="0034231C">
      <w:pPr>
        <w:jc w:val="center"/>
        <w:rPr>
          <w:sz w:val="32"/>
          <w:szCs w:val="32"/>
        </w:rPr>
      </w:pPr>
    </w:p>
    <w:p w14:paraId="781D96CB" w14:textId="77777777" w:rsidR="0034231C" w:rsidRDefault="0034231C">
      <w:pPr>
        <w:jc w:val="center"/>
        <w:rPr>
          <w:sz w:val="32"/>
          <w:szCs w:val="32"/>
        </w:rPr>
      </w:pPr>
    </w:p>
    <w:p w14:paraId="222EE993" w14:textId="77777777" w:rsidR="0034231C" w:rsidRDefault="0034231C">
      <w:pPr>
        <w:jc w:val="center"/>
        <w:rPr>
          <w:sz w:val="32"/>
          <w:szCs w:val="32"/>
        </w:rPr>
      </w:pPr>
    </w:p>
    <w:p w14:paraId="7CC381BE" w14:textId="77777777" w:rsidR="0034231C" w:rsidRDefault="00AF2B48">
      <w:pPr>
        <w:ind w:leftChars="266" w:left="2239" w:hangingChars="600" w:hanging="1680"/>
        <w:jc w:val="left"/>
        <w:rPr>
          <w:sz w:val="24"/>
        </w:rPr>
      </w:pPr>
      <w:r>
        <w:rPr>
          <w:rFonts w:hint="eastAsia"/>
          <w:sz w:val="28"/>
          <w:szCs w:val="28"/>
        </w:rPr>
        <w:t>项目名称：</w:t>
      </w:r>
      <w:bookmarkStart w:id="0" w:name="_Hlk106276780"/>
      <w:bookmarkStart w:id="1" w:name="_Hlk106276888"/>
      <w:r>
        <w:rPr>
          <w:rFonts w:hint="eastAsia"/>
          <w:sz w:val="24"/>
        </w:rPr>
        <w:t>2</w:t>
      </w:r>
      <w:r>
        <w:rPr>
          <w:sz w:val="24"/>
        </w:rPr>
        <w:t>022</w:t>
      </w:r>
      <w:r>
        <w:rPr>
          <w:rFonts w:hint="eastAsia"/>
          <w:sz w:val="24"/>
        </w:rPr>
        <w:t>年全国职业院校技能大赛虚拟现实（</w:t>
      </w:r>
      <w:r>
        <w:rPr>
          <w:rFonts w:hint="eastAsia"/>
          <w:sz w:val="24"/>
        </w:rPr>
        <w:t>VR</w:t>
      </w:r>
      <w:r>
        <w:rPr>
          <w:rFonts w:hint="eastAsia"/>
          <w:sz w:val="24"/>
        </w:rPr>
        <w:t>）设计与制作赛项竞赛</w:t>
      </w:r>
      <w:bookmarkEnd w:id="0"/>
      <w:r>
        <w:rPr>
          <w:rFonts w:hint="eastAsia"/>
          <w:sz w:val="24"/>
        </w:rPr>
        <w:t>设备采购项目</w:t>
      </w:r>
      <w:bookmarkEnd w:id="1"/>
    </w:p>
    <w:p w14:paraId="735551F4" w14:textId="29F69340" w:rsidR="0034231C" w:rsidRDefault="00AF2B48">
      <w:pPr>
        <w:ind w:firstLineChars="200" w:firstLine="560"/>
        <w:jc w:val="left"/>
        <w:rPr>
          <w:sz w:val="28"/>
          <w:szCs w:val="28"/>
          <w:highlight w:val="yellow"/>
        </w:rPr>
      </w:pPr>
      <w:r>
        <w:rPr>
          <w:rFonts w:hint="eastAsia"/>
          <w:sz w:val="28"/>
          <w:szCs w:val="28"/>
        </w:rPr>
        <w:t>项目编号：</w:t>
      </w:r>
      <w:bookmarkStart w:id="2" w:name="_Hlk106276472"/>
      <w:bookmarkStart w:id="3" w:name="_Hlk106276901"/>
      <w:r w:rsidR="009C1F2E">
        <w:rPr>
          <w:rFonts w:hint="eastAsia"/>
          <w:sz w:val="28"/>
          <w:szCs w:val="28"/>
        </w:rPr>
        <w:t>LZXJ</w:t>
      </w:r>
      <w:r w:rsidR="009C1F2E">
        <w:rPr>
          <w:sz w:val="28"/>
          <w:szCs w:val="28"/>
        </w:rPr>
        <w:t>—</w:t>
      </w:r>
      <w:r w:rsidR="009C1F2E">
        <w:rPr>
          <w:rFonts w:hint="eastAsia"/>
          <w:sz w:val="28"/>
          <w:szCs w:val="28"/>
        </w:rPr>
        <w:t>2022001</w:t>
      </w:r>
      <w:r w:rsidR="009C1F2E">
        <w:rPr>
          <w:sz w:val="28"/>
          <w:szCs w:val="28"/>
        </w:rPr>
        <w:t>2</w:t>
      </w:r>
      <w:bookmarkEnd w:id="2"/>
    </w:p>
    <w:bookmarkEnd w:id="3"/>
    <w:p w14:paraId="2B35E844" w14:textId="77777777" w:rsidR="0034231C" w:rsidRDefault="00AF2B48">
      <w:pPr>
        <w:ind w:firstLineChars="200" w:firstLine="560"/>
        <w:jc w:val="left"/>
        <w:rPr>
          <w:sz w:val="28"/>
          <w:szCs w:val="28"/>
        </w:rPr>
      </w:pPr>
      <w:r>
        <w:rPr>
          <w:rFonts w:hint="eastAsia"/>
          <w:sz w:val="28"/>
          <w:szCs w:val="28"/>
        </w:rPr>
        <w:t>采购单位：兰州职业技术学院</w:t>
      </w:r>
    </w:p>
    <w:p w14:paraId="4E1C3E76" w14:textId="6B8354D6" w:rsidR="0034231C" w:rsidRDefault="00AF2B48">
      <w:pPr>
        <w:ind w:firstLineChars="200" w:firstLine="560"/>
        <w:jc w:val="left"/>
        <w:rPr>
          <w:sz w:val="28"/>
          <w:szCs w:val="28"/>
        </w:rPr>
      </w:pPr>
      <w:r>
        <w:rPr>
          <w:rFonts w:hint="eastAsia"/>
          <w:sz w:val="28"/>
          <w:szCs w:val="28"/>
        </w:rPr>
        <w:t>采购时间：</w:t>
      </w:r>
      <w:r w:rsidRPr="009C1F2E">
        <w:rPr>
          <w:rFonts w:hint="eastAsia"/>
          <w:sz w:val="28"/>
          <w:szCs w:val="28"/>
        </w:rPr>
        <w:t>2022</w:t>
      </w:r>
      <w:r w:rsidRPr="009C1F2E">
        <w:rPr>
          <w:rFonts w:hint="eastAsia"/>
          <w:sz w:val="28"/>
          <w:szCs w:val="28"/>
        </w:rPr>
        <w:t>年</w:t>
      </w:r>
      <w:r w:rsidRPr="009C1F2E">
        <w:rPr>
          <w:rFonts w:hint="eastAsia"/>
          <w:sz w:val="28"/>
          <w:szCs w:val="28"/>
        </w:rPr>
        <w:t>6</w:t>
      </w:r>
      <w:r w:rsidRPr="009C1F2E">
        <w:rPr>
          <w:rFonts w:hint="eastAsia"/>
          <w:sz w:val="28"/>
          <w:szCs w:val="28"/>
        </w:rPr>
        <w:t>月</w:t>
      </w:r>
      <w:r w:rsidR="009C1F2E" w:rsidRPr="009C1F2E">
        <w:rPr>
          <w:sz w:val="28"/>
          <w:szCs w:val="28"/>
        </w:rPr>
        <w:t>16</w:t>
      </w:r>
      <w:r w:rsidRPr="009C1F2E">
        <w:rPr>
          <w:rFonts w:hint="eastAsia"/>
          <w:sz w:val="28"/>
          <w:szCs w:val="28"/>
        </w:rPr>
        <w:t>日</w:t>
      </w:r>
    </w:p>
    <w:p w14:paraId="2C9512D4" w14:textId="77777777" w:rsidR="0034231C" w:rsidRDefault="0034231C">
      <w:pPr>
        <w:jc w:val="center"/>
        <w:rPr>
          <w:sz w:val="28"/>
          <w:szCs w:val="28"/>
        </w:rPr>
      </w:pPr>
    </w:p>
    <w:p w14:paraId="6E00204F" w14:textId="77777777" w:rsidR="0034231C" w:rsidRDefault="0034231C">
      <w:pPr>
        <w:jc w:val="center"/>
        <w:rPr>
          <w:sz w:val="28"/>
          <w:szCs w:val="28"/>
        </w:rPr>
      </w:pPr>
    </w:p>
    <w:p w14:paraId="15E479FA" w14:textId="77777777" w:rsidR="0034231C" w:rsidRDefault="0034231C">
      <w:pPr>
        <w:rPr>
          <w:sz w:val="28"/>
          <w:szCs w:val="28"/>
        </w:rPr>
      </w:pPr>
    </w:p>
    <w:p w14:paraId="79282849" w14:textId="77777777" w:rsidR="0034231C" w:rsidRDefault="00AF2B48">
      <w:pPr>
        <w:jc w:val="center"/>
        <w:rPr>
          <w:sz w:val="28"/>
          <w:szCs w:val="28"/>
        </w:rPr>
      </w:pPr>
      <w:r>
        <w:rPr>
          <w:rFonts w:hint="eastAsia"/>
          <w:sz w:val="28"/>
          <w:szCs w:val="28"/>
        </w:rPr>
        <w:t>兰州职业技术学院</w:t>
      </w:r>
    </w:p>
    <w:p w14:paraId="149E68C4" w14:textId="77777777" w:rsidR="0034231C" w:rsidRDefault="00AF2B48">
      <w:pPr>
        <w:jc w:val="center"/>
        <w:rPr>
          <w:sz w:val="28"/>
          <w:szCs w:val="28"/>
        </w:rPr>
      </w:pPr>
      <w:r>
        <w:rPr>
          <w:rFonts w:ascii="宋体" w:hAnsi="宋体" w:hint="eastAsia"/>
          <w:sz w:val="28"/>
          <w:szCs w:val="28"/>
        </w:rPr>
        <w:t>2022年 6月</w:t>
      </w:r>
    </w:p>
    <w:p w14:paraId="1C25DE94" w14:textId="77777777" w:rsidR="0034231C" w:rsidRDefault="0034231C">
      <w:pPr>
        <w:pStyle w:val="1"/>
        <w:spacing w:before="0"/>
        <w:jc w:val="center"/>
        <w:rPr>
          <w:rFonts w:ascii="宋体" w:hAnsi="宋体"/>
        </w:rPr>
        <w:sectPr w:rsidR="0034231C">
          <w:pgSz w:w="11907" w:h="16840"/>
          <w:pgMar w:top="1418" w:right="1247" w:bottom="1247" w:left="1418" w:header="851" w:footer="992" w:gutter="0"/>
          <w:pgNumType w:start="1"/>
          <w:cols w:space="720"/>
          <w:docGrid w:type="lines" w:linePitch="312"/>
        </w:sectPr>
      </w:pPr>
    </w:p>
    <w:p w14:paraId="73D89028" w14:textId="77777777" w:rsidR="0034231C" w:rsidRDefault="00AF2B48">
      <w:pPr>
        <w:pStyle w:val="1"/>
        <w:spacing w:before="0"/>
        <w:jc w:val="center"/>
        <w:rPr>
          <w:rFonts w:ascii="宋体" w:hAnsi="宋体"/>
          <w:u w:val="single"/>
        </w:rPr>
      </w:pPr>
      <w:r>
        <w:rPr>
          <w:rFonts w:ascii="宋体" w:hAnsi="宋体" w:hint="eastAsia"/>
        </w:rPr>
        <w:lastRenderedPageBreak/>
        <w:t>第一章 询价邀请函</w:t>
      </w:r>
    </w:p>
    <w:p w14:paraId="561F37CE" w14:textId="77777777" w:rsidR="0034231C" w:rsidRDefault="00AF2B48">
      <w:pPr>
        <w:spacing w:line="360" w:lineRule="auto"/>
        <w:ind w:firstLineChars="197" w:firstLine="473"/>
        <w:rPr>
          <w:rFonts w:ascii="宋体" w:hAnsi="宋体"/>
          <w:sz w:val="24"/>
        </w:rPr>
      </w:pPr>
      <w:r>
        <w:rPr>
          <w:rFonts w:ascii="宋体" w:hAnsi="宋体" w:hint="eastAsia"/>
          <w:sz w:val="24"/>
        </w:rPr>
        <w:t>根据兰州职业技术学院参加2022年全国职业院校技能大赛虚拟现实（VR）设计与制作赛项参赛需要，现拟对</w:t>
      </w:r>
      <w:r>
        <w:rPr>
          <w:rFonts w:hint="eastAsia"/>
          <w:sz w:val="24"/>
        </w:rPr>
        <w:t>2022</w:t>
      </w:r>
      <w:r>
        <w:rPr>
          <w:rFonts w:hint="eastAsia"/>
          <w:sz w:val="24"/>
        </w:rPr>
        <w:t>年全国职业院校技能大赛虚拟现实（</w:t>
      </w:r>
      <w:r>
        <w:rPr>
          <w:rFonts w:hint="eastAsia"/>
          <w:sz w:val="24"/>
        </w:rPr>
        <w:t>VR</w:t>
      </w:r>
      <w:r>
        <w:rPr>
          <w:rFonts w:hint="eastAsia"/>
          <w:sz w:val="24"/>
        </w:rPr>
        <w:t>）设计与制作赛项竞赛设备采购项目</w:t>
      </w:r>
      <w:r>
        <w:rPr>
          <w:rFonts w:ascii="宋体" w:hAnsi="宋体" w:hint="eastAsia"/>
          <w:sz w:val="24"/>
        </w:rPr>
        <w:t>进行询价采购。欢迎满足资格要求的供应商前来参加，具体事宜公告如下：</w:t>
      </w:r>
    </w:p>
    <w:p w14:paraId="076958BA" w14:textId="77777777" w:rsidR="009C1F2E" w:rsidRPr="009C1F2E" w:rsidRDefault="00AF2B48" w:rsidP="009C1F2E">
      <w:pPr>
        <w:spacing w:line="360" w:lineRule="auto"/>
        <w:rPr>
          <w:rFonts w:ascii="宋体" w:hAnsi="宋体"/>
          <w:sz w:val="24"/>
        </w:rPr>
      </w:pPr>
      <w:r>
        <w:rPr>
          <w:rFonts w:ascii="宋体" w:hAnsi="宋体" w:hint="eastAsia"/>
          <w:sz w:val="24"/>
        </w:rPr>
        <w:t>一、采购项目编号</w:t>
      </w:r>
      <w:r w:rsidRPr="009C1F2E">
        <w:rPr>
          <w:rFonts w:ascii="宋体" w:hAnsi="宋体" w:hint="eastAsia"/>
          <w:sz w:val="24"/>
        </w:rPr>
        <w:t>：</w:t>
      </w:r>
      <w:r w:rsidR="009C1F2E" w:rsidRPr="009C1F2E">
        <w:rPr>
          <w:rFonts w:ascii="宋体" w:hAnsi="宋体"/>
          <w:sz w:val="24"/>
        </w:rPr>
        <w:t>LZXJ—20220012</w:t>
      </w:r>
      <w:bookmarkStart w:id="4" w:name="_GoBack"/>
      <w:bookmarkEnd w:id="4"/>
    </w:p>
    <w:p w14:paraId="2BA677D0" w14:textId="312F8761" w:rsidR="0034231C" w:rsidRDefault="00AF2B48" w:rsidP="009C1F2E">
      <w:pPr>
        <w:spacing w:line="360" w:lineRule="auto"/>
        <w:rPr>
          <w:sz w:val="24"/>
        </w:rPr>
      </w:pPr>
      <w:r>
        <w:rPr>
          <w:rFonts w:ascii="宋体" w:hAnsi="宋体" w:hint="eastAsia"/>
          <w:sz w:val="24"/>
        </w:rPr>
        <w:t>二、采购项目名称：</w:t>
      </w:r>
      <w:r>
        <w:rPr>
          <w:rFonts w:hint="eastAsia"/>
          <w:sz w:val="24"/>
        </w:rPr>
        <w:t>2022</w:t>
      </w:r>
      <w:r>
        <w:rPr>
          <w:rFonts w:hint="eastAsia"/>
          <w:sz w:val="24"/>
        </w:rPr>
        <w:t>年全国职业院校技能大赛虚拟现实（</w:t>
      </w:r>
      <w:r>
        <w:rPr>
          <w:rFonts w:hint="eastAsia"/>
          <w:sz w:val="24"/>
        </w:rPr>
        <w:t>VR</w:t>
      </w:r>
      <w:r>
        <w:rPr>
          <w:rFonts w:hint="eastAsia"/>
          <w:sz w:val="24"/>
        </w:rPr>
        <w:t>）设计与制作赛项竞赛设备采购项目</w:t>
      </w:r>
    </w:p>
    <w:p w14:paraId="2C4F311E" w14:textId="77777777" w:rsidR="0034231C" w:rsidRDefault="00AF2B48">
      <w:pPr>
        <w:spacing w:line="360" w:lineRule="auto"/>
        <w:rPr>
          <w:rFonts w:ascii="宋体" w:hAnsi="宋体"/>
          <w:sz w:val="24"/>
        </w:rPr>
      </w:pPr>
      <w:r>
        <w:rPr>
          <w:rFonts w:ascii="宋体" w:hAnsi="宋体" w:hint="eastAsia"/>
          <w:sz w:val="24"/>
        </w:rPr>
        <w:t>三、采购方式：询价采购</w:t>
      </w:r>
    </w:p>
    <w:p w14:paraId="751C1B78" w14:textId="77777777" w:rsidR="0034231C" w:rsidRDefault="00AF2B48">
      <w:pPr>
        <w:spacing w:line="360" w:lineRule="auto"/>
        <w:rPr>
          <w:rFonts w:ascii="宋体" w:hAnsi="宋体"/>
          <w:sz w:val="24"/>
        </w:rPr>
      </w:pPr>
      <w:r>
        <w:rPr>
          <w:rFonts w:ascii="宋体" w:hAnsi="宋体" w:hint="eastAsia"/>
          <w:sz w:val="24"/>
        </w:rPr>
        <w:t>四、采购内容及预算金额：</w:t>
      </w:r>
    </w:p>
    <w:p w14:paraId="5256C70D" w14:textId="77777777" w:rsidR="0034231C" w:rsidRDefault="00AF2B48">
      <w:pPr>
        <w:spacing w:line="360" w:lineRule="auto"/>
        <w:ind w:firstLineChars="200" w:firstLine="480"/>
        <w:jc w:val="left"/>
        <w:rPr>
          <w:sz w:val="24"/>
        </w:rPr>
      </w:pPr>
      <w:r>
        <w:rPr>
          <w:rFonts w:ascii="宋体" w:hAnsi="宋体" w:hint="eastAsia"/>
          <w:sz w:val="24"/>
        </w:rPr>
        <w:t>2022年全国职业院校技能大赛虚拟现实（VR）设计与制作赛项竞赛设备</w:t>
      </w:r>
    </w:p>
    <w:p w14:paraId="661F0C52" w14:textId="77777777" w:rsidR="0034231C" w:rsidRPr="00426D2F" w:rsidRDefault="00AF2B48">
      <w:pPr>
        <w:spacing w:line="360" w:lineRule="auto"/>
        <w:ind w:firstLineChars="200" w:firstLine="480"/>
        <w:rPr>
          <w:sz w:val="24"/>
        </w:rPr>
      </w:pPr>
      <w:r>
        <w:rPr>
          <w:rFonts w:hint="eastAsia"/>
          <w:sz w:val="24"/>
        </w:rPr>
        <w:t>总预</w:t>
      </w:r>
      <w:r w:rsidRPr="00426D2F">
        <w:rPr>
          <w:rFonts w:hint="eastAsia"/>
          <w:sz w:val="24"/>
        </w:rPr>
        <w:t>算金额：</w:t>
      </w:r>
      <w:bookmarkStart w:id="5" w:name="_Hlk106276940"/>
      <w:r w:rsidRPr="00426D2F">
        <w:rPr>
          <w:rFonts w:hint="eastAsia"/>
          <w:sz w:val="24"/>
        </w:rPr>
        <w:t>1</w:t>
      </w:r>
      <w:r w:rsidRPr="00426D2F">
        <w:rPr>
          <w:sz w:val="24"/>
        </w:rPr>
        <w:t>60</w:t>
      </w:r>
      <w:r w:rsidRPr="00426D2F">
        <w:rPr>
          <w:rFonts w:hint="eastAsia"/>
          <w:sz w:val="24"/>
        </w:rPr>
        <w:t>000</w:t>
      </w:r>
      <w:r w:rsidRPr="00426D2F">
        <w:rPr>
          <w:rFonts w:hint="eastAsia"/>
          <w:sz w:val="24"/>
        </w:rPr>
        <w:t>元</w:t>
      </w:r>
      <w:bookmarkEnd w:id="5"/>
    </w:p>
    <w:p w14:paraId="50289462" w14:textId="77777777" w:rsidR="0034231C" w:rsidRDefault="00AF2B48">
      <w:pPr>
        <w:spacing w:line="360" w:lineRule="auto"/>
        <w:rPr>
          <w:rFonts w:ascii="宋体" w:hAnsi="宋体"/>
          <w:sz w:val="24"/>
        </w:rPr>
      </w:pPr>
      <w:r>
        <w:rPr>
          <w:rFonts w:ascii="宋体" w:hAnsi="宋体" w:hint="eastAsia"/>
          <w:sz w:val="24"/>
        </w:rPr>
        <w:t>五、资质要求（商务部分）：</w:t>
      </w:r>
    </w:p>
    <w:p w14:paraId="3FD15156" w14:textId="77777777" w:rsidR="0034231C" w:rsidRDefault="00AF2B48">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14:paraId="5C2A32FF" w14:textId="77777777" w:rsidR="0034231C" w:rsidRDefault="00AF2B48">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14:paraId="59F349E9"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rPr>
        <w:t>3.营业执照副本（复印件）；</w:t>
      </w:r>
    </w:p>
    <w:p w14:paraId="65675159"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rPr>
        <w:t>4.法人代表身份证（正、反面复印件）；</w:t>
      </w:r>
    </w:p>
    <w:p w14:paraId="47A8BE24"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14:paraId="2F9339C1"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14:paraId="3E1B7050"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14:paraId="3DB086AD" w14:textId="77777777" w:rsidR="0034231C" w:rsidRDefault="00AF2B48">
      <w:pPr>
        <w:spacing w:line="360" w:lineRule="auto"/>
        <w:ind w:firstLineChars="200" w:firstLine="480"/>
        <w:rPr>
          <w:rFonts w:ascii="宋体" w:hAnsi="宋体" w:cs="宋体"/>
          <w:kern w:val="0"/>
          <w:sz w:val="24"/>
        </w:rPr>
      </w:pPr>
      <w:r>
        <w:rPr>
          <w:rFonts w:ascii="宋体" w:hAnsi="宋体" w:cs="宋体"/>
          <w:kern w:val="0"/>
          <w:sz w:val="24"/>
        </w:rPr>
        <w:t>8.</w:t>
      </w: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t>
      </w:r>
      <w:r>
        <w:rPr>
          <w:rFonts w:ascii="宋体" w:hAnsi="宋体" w:cs="宋体" w:hint="eastAsia"/>
          <w:kern w:val="0"/>
          <w:sz w:val="24"/>
        </w:rPr>
        <w:lastRenderedPageBreak/>
        <w:t>（www.ccgp.gov.cn)。</w:t>
      </w:r>
    </w:p>
    <w:p w14:paraId="382B7DFB" w14:textId="77777777" w:rsidR="0034231C" w:rsidRDefault="00AF2B48">
      <w:pPr>
        <w:spacing w:line="360" w:lineRule="auto"/>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778CC592" w14:textId="77777777" w:rsidR="0034231C" w:rsidRDefault="00AF2B48">
      <w:pPr>
        <w:spacing w:line="360" w:lineRule="auto"/>
        <w:ind w:firstLineChars="200" w:firstLine="480"/>
        <w:rPr>
          <w:rFonts w:ascii="宋体" w:hAnsi="宋体"/>
          <w:sz w:val="24"/>
        </w:rPr>
      </w:pPr>
      <w:r>
        <w:rPr>
          <w:rFonts w:ascii="宋体" w:hAnsi="宋体" w:hint="eastAsia"/>
          <w:sz w:val="24"/>
        </w:rPr>
        <w:t>10.本项目不接受联合体竞价。</w:t>
      </w:r>
    </w:p>
    <w:p w14:paraId="6E846580" w14:textId="77777777" w:rsidR="0034231C" w:rsidRDefault="00AF2B48">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14:paraId="6836DC41" w14:textId="1DC20AA0" w:rsidR="0034231C" w:rsidRDefault="00AF2B48">
      <w:pPr>
        <w:spacing w:line="360" w:lineRule="auto"/>
        <w:ind w:firstLineChars="207" w:firstLine="497"/>
        <w:rPr>
          <w:rFonts w:ascii="宋体" w:hAnsi="宋体"/>
          <w:sz w:val="24"/>
        </w:rPr>
      </w:pPr>
      <w:r>
        <w:rPr>
          <w:rFonts w:ascii="宋体" w:hAnsi="宋体" w:hint="eastAsia"/>
          <w:sz w:val="24"/>
        </w:rPr>
        <w:t>响应文件递交时间</w:t>
      </w:r>
      <w:r w:rsidRPr="009C1F2E">
        <w:rPr>
          <w:rFonts w:ascii="宋体" w:hAnsi="宋体" w:hint="eastAsia"/>
          <w:sz w:val="24"/>
        </w:rPr>
        <w:t>：</w:t>
      </w:r>
      <w:r w:rsidRPr="009C1F2E">
        <w:rPr>
          <w:rFonts w:ascii="宋体" w:hAnsi="宋体"/>
          <w:sz w:val="24"/>
        </w:rPr>
        <w:t>20</w:t>
      </w:r>
      <w:r w:rsidRPr="009C1F2E">
        <w:rPr>
          <w:rFonts w:ascii="宋体" w:hAnsi="宋体" w:hint="eastAsia"/>
          <w:sz w:val="24"/>
        </w:rPr>
        <w:t>22年</w:t>
      </w:r>
      <w:r w:rsidR="009C1F2E" w:rsidRPr="009C1F2E">
        <w:rPr>
          <w:rFonts w:ascii="宋体" w:hAnsi="宋体"/>
          <w:sz w:val="24"/>
        </w:rPr>
        <w:t>6</w:t>
      </w:r>
      <w:r w:rsidRPr="009C1F2E">
        <w:rPr>
          <w:rFonts w:ascii="宋体" w:hAnsi="宋体" w:hint="eastAsia"/>
          <w:sz w:val="24"/>
        </w:rPr>
        <w:t>月</w:t>
      </w:r>
      <w:r w:rsidR="009C1F2E" w:rsidRPr="009C1F2E">
        <w:rPr>
          <w:rFonts w:ascii="宋体" w:hAnsi="宋体"/>
          <w:sz w:val="24"/>
        </w:rPr>
        <w:t>27</w:t>
      </w:r>
      <w:r w:rsidRPr="009C1F2E">
        <w:rPr>
          <w:rFonts w:ascii="宋体" w:hAnsi="宋体" w:hint="eastAsia"/>
          <w:sz w:val="24"/>
        </w:rPr>
        <w:t>日上午</w:t>
      </w:r>
      <w:r w:rsidR="009C1F2E" w:rsidRPr="009C1F2E">
        <w:rPr>
          <w:rFonts w:ascii="宋体" w:hAnsi="宋体"/>
          <w:sz w:val="24"/>
        </w:rPr>
        <w:t>09</w:t>
      </w:r>
      <w:r w:rsidRPr="009C1F2E">
        <w:rPr>
          <w:rFonts w:ascii="宋体" w:hAnsi="宋体"/>
          <w:sz w:val="24"/>
        </w:rPr>
        <w:t>:</w:t>
      </w:r>
      <w:r w:rsidRPr="009C1F2E">
        <w:rPr>
          <w:rFonts w:ascii="宋体" w:hAnsi="宋体" w:hint="eastAsia"/>
          <w:sz w:val="24"/>
        </w:rPr>
        <w:t>30分，逾</w:t>
      </w:r>
      <w:r>
        <w:rPr>
          <w:rFonts w:ascii="宋体" w:hAnsi="宋体" w:hint="eastAsia"/>
          <w:sz w:val="24"/>
        </w:rPr>
        <w:t>期不予受理。</w:t>
      </w:r>
    </w:p>
    <w:p w14:paraId="2C40BD56" w14:textId="77777777" w:rsidR="009C1F2E" w:rsidRDefault="00AF2B48" w:rsidP="009C1F2E">
      <w:pPr>
        <w:spacing w:line="360" w:lineRule="auto"/>
        <w:ind w:firstLineChars="207" w:firstLine="497"/>
        <w:rPr>
          <w:rFonts w:ascii="宋体" w:hAnsi="宋体" w:cs="宋体"/>
          <w:sz w:val="24"/>
        </w:rPr>
      </w:pPr>
      <w:r>
        <w:rPr>
          <w:rFonts w:ascii="宋体" w:hAnsi="宋体" w:hint="eastAsia"/>
          <w:sz w:val="24"/>
        </w:rPr>
        <w:t>响应文件递交地点：</w:t>
      </w:r>
      <w:r w:rsidR="009C1F2E">
        <w:rPr>
          <w:rFonts w:ascii="宋体" w:hAnsi="宋体" w:cs="宋体"/>
          <w:sz w:val="24"/>
        </w:rPr>
        <w:t>甘肃省兰州市城关区天水北路</w:t>
      </w:r>
      <w:r w:rsidR="009C1F2E">
        <w:rPr>
          <w:rFonts w:ascii="宋体" w:hAnsi="宋体" w:cs="宋体" w:hint="eastAsia"/>
          <w:sz w:val="24"/>
        </w:rPr>
        <w:t>828号良志.兰州之窗1号楼（A座）11层</w:t>
      </w:r>
    </w:p>
    <w:p w14:paraId="46B9EE1A" w14:textId="6D3F30D1" w:rsidR="0034231C" w:rsidRDefault="00AF2B48" w:rsidP="009C1F2E">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14:paraId="65F03AAD" w14:textId="77777777" w:rsidR="0034231C" w:rsidRDefault="00AF2B48">
      <w:pPr>
        <w:spacing w:line="360" w:lineRule="auto"/>
        <w:rPr>
          <w:rFonts w:ascii="宋体" w:hAnsi="宋体"/>
          <w:sz w:val="24"/>
        </w:rPr>
      </w:pPr>
      <w:r>
        <w:rPr>
          <w:rFonts w:ascii="宋体" w:hAnsi="宋体" w:hint="eastAsia"/>
          <w:sz w:val="24"/>
        </w:rPr>
        <w:t>八、联系方式：</w:t>
      </w:r>
    </w:p>
    <w:p w14:paraId="4C07F9E1" w14:textId="77777777" w:rsidR="0034231C" w:rsidRDefault="00AF2B48">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14:paraId="690A1051" w14:textId="77777777" w:rsidR="0034231C" w:rsidRDefault="00AF2B48">
      <w:pPr>
        <w:spacing w:line="360" w:lineRule="auto"/>
        <w:ind w:firstLineChars="207" w:firstLine="497"/>
        <w:rPr>
          <w:rFonts w:ascii="宋体"/>
          <w:sz w:val="24"/>
        </w:rPr>
      </w:pPr>
      <w:r>
        <w:rPr>
          <w:rFonts w:ascii="宋体" w:hAnsi="宋体" w:hint="eastAsia"/>
          <w:sz w:val="24"/>
        </w:rPr>
        <w:t>联系人：吴老师</w:t>
      </w:r>
    </w:p>
    <w:p w14:paraId="4220DCA0" w14:textId="77777777" w:rsidR="0034231C" w:rsidRDefault="00AF2B48">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14:paraId="01BCC0DE" w14:textId="77777777" w:rsidR="0034231C" w:rsidRDefault="0034231C">
      <w:pPr>
        <w:spacing w:line="360" w:lineRule="auto"/>
        <w:ind w:firstLineChars="200" w:firstLine="480"/>
        <w:rPr>
          <w:rFonts w:ascii="宋体" w:hAnsi="宋体"/>
          <w:sz w:val="24"/>
        </w:rPr>
      </w:pPr>
    </w:p>
    <w:p w14:paraId="413FB6DA" w14:textId="77777777" w:rsidR="0034231C" w:rsidRDefault="00AF2B48">
      <w:pPr>
        <w:spacing w:line="360" w:lineRule="auto"/>
        <w:ind w:firstLineChars="2000" w:firstLine="4800"/>
        <w:rPr>
          <w:rFonts w:ascii="宋体" w:hAnsi="宋体"/>
          <w:sz w:val="24"/>
        </w:rPr>
      </w:pPr>
      <w:r>
        <w:rPr>
          <w:rFonts w:ascii="宋体" w:hAnsi="宋体" w:hint="eastAsia"/>
          <w:sz w:val="24"/>
        </w:rPr>
        <w:t>兰州职业技术学院国资及产业管理处</w:t>
      </w:r>
    </w:p>
    <w:p w14:paraId="4456977F" w14:textId="73802B28" w:rsidR="0034231C" w:rsidRPr="009C1F2E" w:rsidRDefault="00AF2B48">
      <w:pPr>
        <w:spacing w:line="360" w:lineRule="auto"/>
        <w:ind w:firstLineChars="2400" w:firstLine="5760"/>
        <w:rPr>
          <w:rFonts w:ascii="宋体" w:hAnsi="宋体"/>
          <w:sz w:val="24"/>
        </w:rPr>
      </w:pPr>
      <w:r w:rsidRPr="009C1F2E">
        <w:rPr>
          <w:rFonts w:ascii="宋体" w:hAnsi="宋体"/>
          <w:sz w:val="24"/>
        </w:rPr>
        <w:t>20</w:t>
      </w:r>
      <w:r w:rsidRPr="009C1F2E">
        <w:rPr>
          <w:rFonts w:ascii="宋体" w:hAnsi="宋体" w:hint="eastAsia"/>
          <w:sz w:val="24"/>
        </w:rPr>
        <w:t>22</w:t>
      </w:r>
      <w:r w:rsidRPr="009C1F2E">
        <w:rPr>
          <w:rFonts w:ascii="宋体" w:hAnsi="宋体"/>
          <w:sz w:val="24"/>
        </w:rPr>
        <w:t>年</w:t>
      </w:r>
      <w:r w:rsidRPr="009C1F2E">
        <w:rPr>
          <w:rFonts w:ascii="宋体" w:hAnsi="宋体" w:hint="eastAsia"/>
          <w:sz w:val="24"/>
        </w:rPr>
        <w:t>6</w:t>
      </w:r>
      <w:r w:rsidRPr="009C1F2E">
        <w:rPr>
          <w:rFonts w:ascii="宋体" w:hAnsi="宋体"/>
          <w:sz w:val="24"/>
        </w:rPr>
        <w:t>月</w:t>
      </w:r>
      <w:r w:rsidR="009C1F2E" w:rsidRPr="009C1F2E">
        <w:rPr>
          <w:rFonts w:ascii="宋体" w:hAnsi="宋体"/>
          <w:sz w:val="24"/>
        </w:rPr>
        <w:t>16</w:t>
      </w:r>
      <w:r w:rsidRPr="009C1F2E">
        <w:rPr>
          <w:rFonts w:ascii="宋体" w:hAnsi="宋体"/>
          <w:sz w:val="24"/>
        </w:rPr>
        <w:t>日</w:t>
      </w:r>
    </w:p>
    <w:p w14:paraId="48FECCDC" w14:textId="77777777" w:rsidR="0034231C" w:rsidRDefault="0034231C">
      <w:pPr>
        <w:pStyle w:val="1"/>
        <w:spacing w:before="0"/>
        <w:jc w:val="center"/>
        <w:rPr>
          <w:rFonts w:ascii="宋体" w:hAnsi="宋体"/>
        </w:rPr>
        <w:sectPr w:rsidR="0034231C">
          <w:pgSz w:w="11907" w:h="16840"/>
          <w:pgMar w:top="1418" w:right="1247" w:bottom="1247" w:left="1418" w:header="851" w:footer="992" w:gutter="0"/>
          <w:pgNumType w:start="1"/>
          <w:cols w:space="720"/>
          <w:docGrid w:type="lines" w:linePitch="312"/>
        </w:sectPr>
      </w:pPr>
    </w:p>
    <w:p w14:paraId="7205F913" w14:textId="77777777" w:rsidR="0034231C" w:rsidRDefault="00AF2B48">
      <w:pPr>
        <w:pStyle w:val="1"/>
        <w:spacing w:before="0"/>
        <w:jc w:val="center"/>
        <w:rPr>
          <w:rFonts w:ascii="宋体" w:hAnsi="宋体"/>
        </w:rPr>
      </w:pPr>
      <w:r>
        <w:rPr>
          <w:rFonts w:ascii="宋体" w:hAnsi="宋体" w:hint="eastAsia"/>
        </w:rPr>
        <w:lastRenderedPageBreak/>
        <w:t xml:space="preserve">第二章 </w:t>
      </w:r>
      <w:bookmarkStart w:id="6" w:name="_Toc229456846"/>
      <w:r>
        <w:rPr>
          <w:rFonts w:ascii="宋体" w:hAnsi="宋体" w:hint="eastAsia"/>
        </w:rPr>
        <w:t>采购内容及技术要求</w:t>
      </w:r>
    </w:p>
    <w:p w14:paraId="6A312FFB" w14:textId="77777777" w:rsidR="0034231C" w:rsidRDefault="00AF2B48">
      <w:pPr>
        <w:numPr>
          <w:ilvl w:val="0"/>
          <w:numId w:val="1"/>
        </w:numPr>
        <w:spacing w:line="360" w:lineRule="auto"/>
        <w:rPr>
          <w:rFonts w:ascii="宋体" w:hAnsi="宋体"/>
          <w:b/>
          <w:sz w:val="24"/>
        </w:rPr>
      </w:pPr>
      <w:bookmarkStart w:id="7" w:name="_Toc175733110"/>
      <w:bookmarkEnd w:id="6"/>
      <w:r>
        <w:rPr>
          <w:rFonts w:ascii="宋体" w:hAnsi="宋体" w:hint="eastAsia"/>
          <w:b/>
          <w:sz w:val="24"/>
        </w:rPr>
        <w:t>货物清单及要求</w:t>
      </w:r>
    </w:p>
    <w:p w14:paraId="7C0AA78B" w14:textId="77777777" w:rsidR="0034231C" w:rsidRDefault="00AF2B48">
      <w:pPr>
        <w:spacing w:line="360" w:lineRule="auto"/>
        <w:ind w:left="510"/>
        <w:rPr>
          <w:rFonts w:ascii="宋体" w:hAnsi="宋体"/>
          <w:b/>
          <w:sz w:val="24"/>
        </w:rPr>
      </w:pPr>
      <w:r>
        <w:rPr>
          <w:rFonts w:ascii="宋体" w:hAnsi="宋体" w:hint="eastAsia"/>
          <w:b/>
          <w:sz w:val="24"/>
        </w:rPr>
        <w:t>1.货物清单</w:t>
      </w:r>
    </w:p>
    <w:tbl>
      <w:tblPr>
        <w:tblW w:w="9855" w:type="dxa"/>
        <w:tblInd w:w="93" w:type="dxa"/>
        <w:tblLook w:val="04A0" w:firstRow="1" w:lastRow="0" w:firstColumn="1" w:lastColumn="0" w:noHBand="0" w:noVBand="1"/>
      </w:tblPr>
      <w:tblGrid>
        <w:gridCol w:w="773"/>
        <w:gridCol w:w="1085"/>
        <w:gridCol w:w="6920"/>
        <w:gridCol w:w="1077"/>
      </w:tblGrid>
      <w:tr w:rsidR="0034231C" w14:paraId="33F11DB3" w14:textId="77777777">
        <w:trPr>
          <w:trHeight w:val="700"/>
        </w:trPr>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A66E6" w14:textId="77777777" w:rsidR="0034231C" w:rsidRDefault="00AF2B4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序号</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A5281" w14:textId="77777777" w:rsidR="0034231C" w:rsidRDefault="00AF2B4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名称</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0D9C" w14:textId="77777777" w:rsidR="0034231C" w:rsidRDefault="00AF2B4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规格参数</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2DEFB" w14:textId="77777777" w:rsidR="0034231C" w:rsidRDefault="00AF2B48">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bidi="ar"/>
              </w:rPr>
              <w:t>数量</w:t>
            </w:r>
          </w:p>
        </w:tc>
      </w:tr>
      <w:tr w:rsidR="0034231C" w14:paraId="730775FA" w14:textId="77777777">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D1FB0"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10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57D9A" w14:textId="77777777" w:rsidR="0034231C" w:rsidRDefault="00AF2B48">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0"/>
                <w:szCs w:val="20"/>
                <w:lang w:bidi="ar"/>
              </w:rPr>
              <w:t>VR头盔</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04E8C"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1.外观尺寸：≤300mm×113mm×190mm；</w:t>
            </w:r>
          </w:p>
          <w:p w14:paraId="7A41FCEA"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2.净重：≤340g；</w:t>
            </w:r>
          </w:p>
          <w:p w14:paraId="509095B7" w14:textId="3F3E011B"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3.性能：</w:t>
            </w:r>
            <w:r w:rsidR="00426D2F">
              <w:rPr>
                <w:rFonts w:ascii="宋体" w:hAnsi="宋体" w:cs="宋体" w:hint="eastAsia"/>
                <w:color w:val="000000"/>
                <w:kern w:val="0"/>
                <w:sz w:val="20"/>
                <w:szCs w:val="20"/>
                <w:lang w:bidi="ar"/>
              </w:rPr>
              <w:t>不低于</w:t>
            </w:r>
            <w:r>
              <w:rPr>
                <w:rFonts w:ascii="宋体" w:hAnsi="宋体" w:cs="宋体" w:hint="eastAsia"/>
                <w:color w:val="000000"/>
                <w:kern w:val="0"/>
                <w:sz w:val="20"/>
                <w:szCs w:val="20"/>
                <w:lang w:bidi="ar"/>
              </w:rPr>
              <w:t>高通骁龙XR2平台，RAM：≥8GB，ROM：≥512GB；</w:t>
            </w:r>
          </w:p>
          <w:p w14:paraId="55CC7F4C" w14:textId="040DE665"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4.屏幕：单屏≥2.89寸，Fast LCD</w:t>
            </w:r>
            <w:proofErr w:type="gramStart"/>
            <w:r>
              <w:rPr>
                <w:rFonts w:ascii="宋体" w:hAnsi="宋体" w:cs="宋体" w:hint="eastAsia"/>
                <w:color w:val="000000"/>
                <w:kern w:val="0"/>
                <w:sz w:val="20"/>
                <w:szCs w:val="20"/>
                <w:lang w:bidi="ar"/>
              </w:rPr>
              <w:t>液晶双</w:t>
            </w:r>
            <w:proofErr w:type="gramEnd"/>
            <w:r>
              <w:rPr>
                <w:rFonts w:ascii="宋体" w:hAnsi="宋体" w:cs="宋体" w:hint="eastAsia"/>
                <w:color w:val="000000"/>
                <w:kern w:val="0"/>
                <w:sz w:val="20"/>
                <w:szCs w:val="20"/>
                <w:lang w:bidi="ar"/>
              </w:rPr>
              <w:t>显示屏；双眼分辨率≥4320×2160；刷新率：</w:t>
            </w:r>
            <w:r w:rsidR="00426D2F">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72/90Hz；</w:t>
            </w:r>
          </w:p>
          <w:p w14:paraId="213C5D14"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5.瞳距：</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58-72mm范围内IPD瞳距连续调节；</w:t>
            </w:r>
          </w:p>
          <w:p w14:paraId="23CB9345" w14:textId="2D384EDC"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6.电池容量：</w:t>
            </w:r>
            <w:r w:rsidR="00507B4D">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≥5500mAh；</w:t>
            </w:r>
          </w:p>
          <w:p w14:paraId="53DD9116" w14:textId="77777777" w:rsidR="0034231C" w:rsidRDefault="00AF2B48">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0"/>
                <w:szCs w:val="20"/>
                <w:lang w:bidi="ar"/>
              </w:rPr>
              <w:t>7.</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PC</w:t>
            </w:r>
            <w:proofErr w:type="gramStart"/>
            <w:r>
              <w:rPr>
                <w:rFonts w:ascii="宋体" w:hAnsi="宋体" w:cs="宋体" w:hint="eastAsia"/>
                <w:color w:val="000000"/>
                <w:kern w:val="0"/>
                <w:sz w:val="20"/>
                <w:szCs w:val="20"/>
                <w:lang w:bidi="ar"/>
              </w:rPr>
              <w:t>有线串流</w:t>
            </w:r>
            <w:proofErr w:type="gramEnd"/>
            <w:r>
              <w:rPr>
                <w:rFonts w:ascii="宋体" w:hAnsi="宋体" w:cs="宋体" w:hint="eastAsia"/>
                <w:color w:val="000000"/>
                <w:kern w:val="0"/>
                <w:sz w:val="20"/>
                <w:szCs w:val="20"/>
                <w:lang w:bidi="ar"/>
              </w:rPr>
              <w:t>和无线串流；</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3DCB8" w14:textId="77777777" w:rsidR="0034231C" w:rsidRDefault="00AF2B48">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1套</w:t>
            </w:r>
          </w:p>
        </w:tc>
      </w:tr>
      <w:tr w:rsidR="0034231C" w14:paraId="76B15B38" w14:textId="77777777">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5F0D5"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DC58" w14:textId="77777777" w:rsidR="0034231C" w:rsidRDefault="00AF2B48">
            <w:pPr>
              <w:jc w:val="center"/>
              <w:rPr>
                <w:color w:val="000000" w:themeColor="text1"/>
              </w:rPr>
            </w:pPr>
            <w:r>
              <w:rPr>
                <w:rFonts w:ascii="宋体" w:hAnsi="宋体" w:cs="宋体" w:hint="eastAsia"/>
                <w:color w:val="000000"/>
                <w:kern w:val="0"/>
                <w:sz w:val="20"/>
                <w:szCs w:val="20"/>
                <w:lang w:bidi="ar"/>
              </w:rPr>
              <w:t>数位板</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5E1F5" w14:textId="420CA65A"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1.外形尺寸（毫米）：</w:t>
            </w:r>
            <w:r w:rsidR="00507B4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277×189×8.7；</w:t>
            </w:r>
          </w:p>
          <w:p w14:paraId="67EA2882" w14:textId="7A569073"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2.</w:t>
            </w:r>
            <w:proofErr w:type="gramStart"/>
            <w:r>
              <w:rPr>
                <w:rFonts w:ascii="宋体" w:hAnsi="宋体" w:cs="宋体" w:hint="eastAsia"/>
                <w:color w:val="000000"/>
                <w:kern w:val="0"/>
                <w:sz w:val="20"/>
                <w:szCs w:val="20"/>
                <w:lang w:bidi="ar"/>
              </w:rPr>
              <w:t>笔活动</w:t>
            </w:r>
            <w:proofErr w:type="gramEnd"/>
            <w:r>
              <w:rPr>
                <w:rFonts w:ascii="宋体" w:hAnsi="宋体" w:cs="宋体" w:hint="eastAsia"/>
                <w:color w:val="000000"/>
                <w:kern w:val="0"/>
                <w:sz w:val="20"/>
                <w:szCs w:val="20"/>
                <w:lang w:bidi="ar"/>
              </w:rPr>
              <w:t>区域（毫米）：</w:t>
            </w:r>
            <w:r w:rsidR="00507B4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216×135；</w:t>
            </w:r>
          </w:p>
          <w:p w14:paraId="1D20F194" w14:textId="65F09019"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3.压感级别：</w:t>
            </w:r>
            <w:r w:rsidR="00507B4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2048；</w:t>
            </w:r>
          </w:p>
          <w:p w14:paraId="13E08B77" w14:textId="58D506E4"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4.读取速度：</w:t>
            </w:r>
            <w:r w:rsidR="00507B4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133点/秒；</w:t>
            </w:r>
          </w:p>
          <w:p w14:paraId="28531FC3" w14:textId="3067D953"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5.分辨率：</w:t>
            </w:r>
            <w:r w:rsidR="005577CC">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0.01毫米/点（254OLPI）；</w:t>
            </w:r>
          </w:p>
          <w:p w14:paraId="17F632EA" w14:textId="32443159" w:rsidR="0034231C" w:rsidRPr="00453929" w:rsidRDefault="00AF2B48">
            <w:pPr>
              <w:rPr>
                <w:color w:val="000000" w:themeColor="text1"/>
              </w:rPr>
            </w:pPr>
            <w:r>
              <w:rPr>
                <w:rFonts w:ascii="宋体" w:hAnsi="宋体" w:cs="宋体" w:hint="eastAsia"/>
                <w:color w:val="000000"/>
                <w:kern w:val="0"/>
                <w:sz w:val="20"/>
                <w:szCs w:val="20"/>
                <w:lang w:bidi="ar"/>
              </w:rPr>
              <w:t>6.感应高度（毫米）：</w:t>
            </w:r>
            <w:r w:rsidR="00453929">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7</w:t>
            </w:r>
            <w:r w:rsidR="00453929">
              <w:rPr>
                <w:rFonts w:ascii="宋体" w:hAnsi="宋体" w:cs="宋体" w:hint="eastAsia"/>
                <w:color w:val="000000"/>
                <w:kern w:val="0"/>
                <w:sz w:val="20"/>
                <w:szCs w:val="20"/>
                <w:lang w:bidi="ar"/>
              </w:rPr>
              <w:t>；</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01E3" w14:textId="77777777" w:rsidR="0034231C" w:rsidRDefault="00AF2B48">
            <w:pPr>
              <w:widowControl/>
              <w:jc w:val="center"/>
              <w:textAlignment w:val="center"/>
              <w:rPr>
                <w:color w:val="000000" w:themeColor="text1"/>
              </w:rPr>
            </w:pPr>
            <w:r>
              <w:rPr>
                <w:rFonts w:hint="eastAsia"/>
                <w:color w:val="000000" w:themeColor="text1"/>
              </w:rPr>
              <w:t>1</w:t>
            </w:r>
            <w:r>
              <w:rPr>
                <w:rFonts w:hint="eastAsia"/>
                <w:color w:val="000000" w:themeColor="text1"/>
              </w:rPr>
              <w:t>套</w:t>
            </w:r>
          </w:p>
        </w:tc>
      </w:tr>
      <w:tr w:rsidR="0034231C" w14:paraId="1D833340" w14:textId="77777777">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579EB"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3</w:t>
            </w:r>
          </w:p>
        </w:tc>
        <w:tc>
          <w:tcPr>
            <w:tcW w:w="10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2E88A" w14:textId="77777777" w:rsidR="0034231C" w:rsidRDefault="00AF2B48">
            <w:r>
              <w:rPr>
                <w:rFonts w:ascii="宋体" w:hAnsi="宋体" w:cs="宋体" w:hint="eastAsia"/>
                <w:color w:val="000000"/>
                <w:kern w:val="0"/>
                <w:sz w:val="20"/>
                <w:szCs w:val="20"/>
                <w:lang w:bidi="ar"/>
              </w:rPr>
              <w:t>虚拟现实内容制作软件</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CA81" w14:textId="3CD5E1E6"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 软件</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多平台运行，编辑器支持Windows，MacOS、Linux，麒麟OS，需通过银河麒麟操作系统产品兼容性互认证，并提供麒麟软件</w:t>
            </w:r>
            <w:proofErr w:type="spellStart"/>
            <w:r>
              <w:rPr>
                <w:rFonts w:ascii="宋体" w:hAnsi="宋体" w:cs="宋体" w:hint="eastAsia"/>
                <w:color w:val="000000"/>
                <w:kern w:val="0"/>
                <w:sz w:val="20"/>
                <w:szCs w:val="20"/>
                <w:lang w:bidi="ar"/>
              </w:rPr>
              <w:t>NeoCertify</w:t>
            </w:r>
            <w:proofErr w:type="spellEnd"/>
            <w:r>
              <w:rPr>
                <w:rFonts w:ascii="宋体" w:hAnsi="宋体" w:cs="宋体" w:hint="eastAsia"/>
                <w:color w:val="000000"/>
                <w:kern w:val="0"/>
                <w:sz w:val="20"/>
                <w:szCs w:val="20"/>
                <w:lang w:bidi="ar"/>
              </w:rPr>
              <w:t>认证证书和测试报告。</w:t>
            </w:r>
          </w:p>
          <w:p w14:paraId="3E487E92"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2. 支持</w:t>
            </w:r>
            <w:proofErr w:type="spellStart"/>
            <w:r>
              <w:rPr>
                <w:rFonts w:ascii="宋体" w:hAnsi="宋体" w:cs="宋体" w:hint="eastAsia"/>
                <w:color w:val="000000"/>
                <w:kern w:val="0"/>
                <w:sz w:val="20"/>
                <w:szCs w:val="20"/>
                <w:lang w:bidi="ar"/>
              </w:rPr>
              <w:t>fbx</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dae</w:t>
            </w:r>
            <w:proofErr w:type="spellEnd"/>
            <w:r>
              <w:rPr>
                <w:rFonts w:ascii="宋体" w:hAnsi="宋体" w:cs="宋体" w:hint="eastAsia"/>
                <w:color w:val="000000"/>
                <w:kern w:val="0"/>
                <w:sz w:val="20"/>
                <w:szCs w:val="20"/>
                <w:lang w:bidi="ar"/>
              </w:rPr>
              <w:t>、obj、</w:t>
            </w:r>
            <w:proofErr w:type="spellStart"/>
            <w:r>
              <w:rPr>
                <w:rFonts w:ascii="宋体" w:hAnsi="宋体" w:cs="宋体" w:hint="eastAsia"/>
                <w:color w:val="000000"/>
                <w:kern w:val="0"/>
                <w:sz w:val="20"/>
                <w:szCs w:val="20"/>
                <w:lang w:bidi="ar"/>
              </w:rPr>
              <w:t>stl</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gltf</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glb</w:t>
            </w:r>
            <w:proofErr w:type="spellEnd"/>
            <w:r>
              <w:rPr>
                <w:rFonts w:ascii="宋体" w:hAnsi="宋体" w:cs="宋体" w:hint="eastAsia"/>
                <w:color w:val="000000"/>
                <w:kern w:val="0"/>
                <w:sz w:val="20"/>
                <w:szCs w:val="20"/>
                <w:lang w:bidi="ar"/>
              </w:rPr>
              <w:t>等多种常用三维模型数据的导入，在模型导入的过程中能够保留模型完整的层次结构、材质等信息；</w:t>
            </w:r>
          </w:p>
          <w:p w14:paraId="7E2C7A5B"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3. 支持位移、旋转、缩放、材质、光影变幻、粒子特效、场景淡入淡出等动画编辑功能；可实现加速、减速、平滑效果；支持制作物体的关键</w:t>
            </w:r>
            <w:proofErr w:type="gramStart"/>
            <w:r>
              <w:rPr>
                <w:rFonts w:ascii="宋体" w:hAnsi="宋体" w:cs="宋体" w:hint="eastAsia"/>
                <w:color w:val="000000"/>
                <w:kern w:val="0"/>
                <w:sz w:val="20"/>
                <w:szCs w:val="20"/>
                <w:lang w:bidi="ar"/>
              </w:rPr>
              <w:t>帧</w:t>
            </w:r>
            <w:proofErr w:type="gramEnd"/>
            <w:r>
              <w:rPr>
                <w:rFonts w:ascii="宋体" w:hAnsi="宋体" w:cs="宋体" w:hint="eastAsia"/>
                <w:color w:val="000000"/>
                <w:kern w:val="0"/>
                <w:sz w:val="20"/>
                <w:szCs w:val="20"/>
                <w:lang w:bidi="ar"/>
              </w:rPr>
              <w:t>动画、支持相机路径动画、支持修改模型材质属性动画；</w:t>
            </w:r>
          </w:p>
          <w:p w14:paraId="0B5EF4AA"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4. 支持常用的纹理图片格式，如</w:t>
            </w:r>
            <w:proofErr w:type="spellStart"/>
            <w:r>
              <w:rPr>
                <w:rFonts w:ascii="宋体" w:hAnsi="宋体" w:cs="宋体" w:hint="eastAsia"/>
                <w:color w:val="000000"/>
                <w:kern w:val="0"/>
                <w:sz w:val="20"/>
                <w:szCs w:val="20"/>
                <w:lang w:bidi="ar"/>
              </w:rPr>
              <w:t>Tga</w:t>
            </w:r>
            <w:proofErr w:type="spellEnd"/>
            <w:r>
              <w:rPr>
                <w:rFonts w:ascii="宋体" w:hAnsi="宋体" w:cs="宋体" w:hint="eastAsia"/>
                <w:color w:val="000000"/>
                <w:kern w:val="0"/>
                <w:sz w:val="20"/>
                <w:szCs w:val="20"/>
                <w:lang w:bidi="ar"/>
              </w:rPr>
              <w:t>、jpg、</w:t>
            </w:r>
            <w:proofErr w:type="spellStart"/>
            <w:r>
              <w:rPr>
                <w:rFonts w:ascii="宋体" w:hAnsi="宋体" w:cs="宋体" w:hint="eastAsia"/>
                <w:color w:val="000000"/>
                <w:kern w:val="0"/>
                <w:sz w:val="20"/>
                <w:szCs w:val="20"/>
                <w:lang w:bidi="ar"/>
              </w:rPr>
              <w:t>png</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dds</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hdr</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svg</w:t>
            </w:r>
            <w:proofErr w:type="spellEnd"/>
            <w:r>
              <w:rPr>
                <w:rFonts w:ascii="宋体" w:hAnsi="宋体" w:cs="宋体" w:hint="eastAsia"/>
                <w:color w:val="000000"/>
                <w:kern w:val="0"/>
                <w:sz w:val="20"/>
                <w:szCs w:val="20"/>
                <w:lang w:bidi="ar"/>
              </w:rPr>
              <w:t>等多种格式；支持wav、mp3、mp4、</w:t>
            </w:r>
            <w:proofErr w:type="spellStart"/>
            <w:r>
              <w:rPr>
                <w:rFonts w:ascii="宋体" w:hAnsi="宋体" w:cs="宋体" w:hint="eastAsia"/>
                <w:color w:val="000000"/>
                <w:kern w:val="0"/>
                <w:sz w:val="20"/>
                <w:szCs w:val="20"/>
                <w:lang w:bidi="ar"/>
              </w:rPr>
              <w:t>flv</w:t>
            </w:r>
            <w:proofErr w:type="spellEnd"/>
            <w:r>
              <w:rPr>
                <w:rFonts w:ascii="宋体" w:hAnsi="宋体" w:cs="宋体" w:hint="eastAsia"/>
                <w:color w:val="000000"/>
                <w:kern w:val="0"/>
                <w:sz w:val="20"/>
                <w:szCs w:val="20"/>
                <w:lang w:bidi="ar"/>
              </w:rPr>
              <w:t>、</w:t>
            </w:r>
            <w:proofErr w:type="spellStart"/>
            <w:r>
              <w:rPr>
                <w:rFonts w:ascii="宋体" w:hAnsi="宋体" w:cs="宋体" w:hint="eastAsia"/>
                <w:color w:val="000000"/>
                <w:kern w:val="0"/>
                <w:sz w:val="20"/>
                <w:szCs w:val="20"/>
                <w:lang w:bidi="ar"/>
              </w:rPr>
              <w:t>avi</w:t>
            </w:r>
            <w:proofErr w:type="spellEnd"/>
            <w:r>
              <w:rPr>
                <w:rFonts w:ascii="宋体" w:hAnsi="宋体" w:cs="宋体" w:hint="eastAsia"/>
                <w:color w:val="000000"/>
                <w:kern w:val="0"/>
                <w:sz w:val="20"/>
                <w:szCs w:val="20"/>
                <w:lang w:bidi="ar"/>
              </w:rPr>
              <w:t>等常用音、视频文件；</w:t>
            </w:r>
          </w:p>
          <w:p w14:paraId="54DCDE1F" w14:textId="7448028D"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5. 爆炸展示功能：为方便用户进展教学对象的结构认知，用户可从主菜单中一键添加爆炸展示功能，不得通过动画系统或二次开发和脚本代码实现功能。支持对机械结构的一键展开，一键还原，用户可通过属性直接设置爆炸范围、爆炸模式、爆炸方向；需提供第三方检测报告证明此功能。</w:t>
            </w:r>
          </w:p>
          <w:p w14:paraId="3842263A" w14:textId="0996DECD"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6. 对外部导入的机械结构模型，用户可从主菜单中一键添加零件拆装功能，不得通过动画系统或二次开发和脚本代码实现功能。支持自由拆装和顺序拆装两种模式。顺序拆装时对关键步骤的操作对象有高亮提示，若安装顺序正确零件可自动吸附归位。兼容VR手柄拆装和鼠标拆装的交互模式；需提供第三方检测报告证明此功能。</w:t>
            </w:r>
          </w:p>
          <w:p w14:paraId="5CC1462D" w14:textId="7BEE1072"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7. 为检验我方教学成果，软件需提供可编辑的考题系统。支持在虚拟场景中</w:t>
            </w:r>
            <w:r>
              <w:rPr>
                <w:rFonts w:ascii="宋体" w:hAnsi="宋体" w:cs="宋体" w:hint="eastAsia"/>
                <w:color w:val="000000"/>
                <w:kern w:val="0"/>
                <w:sz w:val="20"/>
                <w:szCs w:val="20"/>
                <w:lang w:bidi="ar"/>
              </w:rPr>
              <w:lastRenderedPageBreak/>
              <w:t>完成答题和考核的自动评分。支持批量导入题库内容，题目类型</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选择题和判断题。支持设置考题分值、权重、考试时长、考核总分等关键参数，考试结束根据参数自动计算得分；需提供第三方检测报告证明此功能。</w:t>
            </w:r>
          </w:p>
          <w:p w14:paraId="7DAE14A5" w14:textId="76F9EB88"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8. 为便于我方在软件中进行场景搭建，软件</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构造实体几何功能，支持在三维空间中绘制有厚度的多边形面板，并可以对绘制完的多边形重新调整定点位置，支持多个构造实体几何形状通过合并、相交、</w:t>
            </w:r>
            <w:proofErr w:type="gramStart"/>
            <w:r>
              <w:rPr>
                <w:rFonts w:ascii="宋体" w:hAnsi="宋体" w:cs="宋体" w:hint="eastAsia"/>
                <w:color w:val="000000"/>
                <w:kern w:val="0"/>
                <w:sz w:val="20"/>
                <w:szCs w:val="20"/>
                <w:lang w:bidi="ar"/>
              </w:rPr>
              <w:t>抠除</w:t>
            </w:r>
            <w:proofErr w:type="gramEnd"/>
            <w:r>
              <w:rPr>
                <w:rFonts w:ascii="宋体" w:hAnsi="宋体" w:cs="宋体" w:hint="eastAsia"/>
                <w:color w:val="000000"/>
                <w:kern w:val="0"/>
                <w:sz w:val="20"/>
                <w:szCs w:val="20"/>
                <w:lang w:bidi="ar"/>
              </w:rPr>
              <w:t>等不同的组合方式来搭建关卡场景；需提供第三方检测报告证明此功能。</w:t>
            </w:r>
          </w:p>
          <w:p w14:paraId="1A5AF827"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9. 零编程交互编辑器：为非编程人员能够进行教学资源内容制作软件需提供零编程的逻辑编辑工具。支持从主界面将属性和节点直接拖入交互编辑器进行设置或方法调用，用户只需要通过拖拽连线式的操作即可快速、自由地制作复杂的场景行为逻辑。</w:t>
            </w:r>
          </w:p>
          <w:p w14:paraId="2EEEAD89"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10 软件需兼顾易学易用和功能可扩展性，支持</w:t>
            </w:r>
            <w:proofErr w:type="gramStart"/>
            <w:r>
              <w:rPr>
                <w:rFonts w:ascii="宋体" w:hAnsi="宋体" w:cs="宋体" w:hint="eastAsia"/>
                <w:color w:val="000000"/>
                <w:kern w:val="0"/>
                <w:sz w:val="20"/>
                <w:szCs w:val="20"/>
                <w:lang w:bidi="ar"/>
              </w:rPr>
              <w:t>即拖即</w:t>
            </w:r>
            <w:proofErr w:type="gramEnd"/>
            <w:r>
              <w:rPr>
                <w:rFonts w:ascii="宋体" w:hAnsi="宋体" w:cs="宋体" w:hint="eastAsia"/>
                <w:color w:val="000000"/>
                <w:kern w:val="0"/>
                <w:sz w:val="20"/>
                <w:szCs w:val="20"/>
                <w:lang w:bidi="ar"/>
              </w:rPr>
              <w:t>用的键盘、鼠标、手柄和空间触发器，和自定义函数与变量。</w:t>
            </w:r>
          </w:p>
          <w:p w14:paraId="1584318C"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11. 软件必须独立运行无需安装第三方软件。软件的模型导入过程、编辑过程、PC端体验过程、VR端体验过程，四个过程均须在同一界面完成，不得使用中间软件或插件。</w:t>
            </w:r>
          </w:p>
          <w:p w14:paraId="0B6D73FF"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12. 支持弹出对话框、弹出菜单、弹出面板、提示对话框、确认对话框、选择按钮、复选按钮、菜单按钮、下拉选项按钮、工具按钮、链接按钮、纹理按钮、复选框、单行文本框、文本编辑框等高级平面控件。</w:t>
            </w:r>
          </w:p>
          <w:p w14:paraId="0107B098" w14:textId="77777777" w:rsidR="0034231C" w:rsidRDefault="00AF2B48">
            <w:pPr>
              <w:rPr>
                <w:rFonts w:ascii="宋体" w:hAnsi="宋体" w:cs="宋体"/>
                <w:color w:val="000000"/>
                <w:kern w:val="0"/>
                <w:sz w:val="20"/>
                <w:szCs w:val="20"/>
                <w:lang w:bidi="ar"/>
              </w:rPr>
            </w:pPr>
            <w:r>
              <w:rPr>
                <w:rFonts w:ascii="宋体" w:hAnsi="宋体" w:cs="宋体" w:hint="eastAsia"/>
                <w:color w:val="000000"/>
                <w:kern w:val="0"/>
                <w:sz w:val="20"/>
                <w:szCs w:val="20"/>
                <w:lang w:bidi="ar"/>
              </w:rPr>
              <w:t>13. 支持风、雨、雪等各种天气特效；可通过风向，风强，降雨量，降雪量等参数组合实现逼真的天气效果。</w:t>
            </w:r>
          </w:p>
          <w:p w14:paraId="1F0E581D" w14:textId="6CCDC600" w:rsidR="0034231C" w:rsidRDefault="00AF2B48">
            <w:r>
              <w:rPr>
                <w:rFonts w:ascii="宋体" w:hAnsi="宋体" w:cs="宋体" w:hint="eastAsia"/>
                <w:color w:val="000000"/>
                <w:kern w:val="0"/>
                <w:sz w:val="20"/>
                <w:szCs w:val="20"/>
                <w:lang w:bidi="ar"/>
              </w:rPr>
              <w:t>14. 要求为国产自主研发软件，且拥有开发过程中的全部源代码，需提供原厂针对该项目的授权书和国家版权局出具的相关计算机软件著作权登记证书和测试报告。</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7206A" w14:textId="77777777" w:rsidR="0034231C" w:rsidRDefault="00AF2B48">
            <w:pPr>
              <w:jc w:val="center"/>
            </w:pPr>
            <w:r>
              <w:rPr>
                <w:rFonts w:hint="eastAsia"/>
              </w:rPr>
              <w:lastRenderedPageBreak/>
              <w:t>1</w:t>
            </w:r>
            <w:r>
              <w:rPr>
                <w:rFonts w:hint="eastAsia"/>
              </w:rPr>
              <w:t>节点</w:t>
            </w:r>
          </w:p>
        </w:tc>
      </w:tr>
      <w:tr w:rsidR="0034231C" w14:paraId="5DCCD630" w14:textId="77777777">
        <w:trPr>
          <w:trHeight w:val="54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1EAF0"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EE2B9"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kern w:val="0"/>
                <w:sz w:val="20"/>
                <w:szCs w:val="20"/>
                <w:lang w:bidi="ar"/>
              </w:rPr>
              <w:t>模型素材库</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CBA2A"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1.贴合用户使用习惯的友好界面设计，UI界面美观简约，UX交互自然友好。</w:t>
            </w:r>
          </w:p>
          <w:p w14:paraId="6EBE8066"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2.提供用户关键字查询、分类查询、模型文件格式查询等多种维度的查询方式，帮助用户快速的从众多模型中寻找到自己需要的素材。</w:t>
            </w:r>
          </w:p>
          <w:p w14:paraId="1D50AA2B"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3.用户获取素材内容的形式多样，支持免费下载、也可以通过扣除积分下载或者直接支付下载。</w:t>
            </w:r>
          </w:p>
          <w:p w14:paraId="3A9CE766"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4.模型素材格式涵盖Maya,3DsMax,SolidWorks,CATIA,Pro/E等主流3D制作软件。</w:t>
            </w:r>
          </w:p>
          <w:p w14:paraId="3065FB3D"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5.支持用户自主上传及存储功能，支持后台查看模型下载和浏览数据量。</w:t>
            </w:r>
          </w:p>
          <w:p w14:paraId="53641C11"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6.提供模型在线预览功能，通过浏览器即可直接展示模型素材的三维效果。</w:t>
            </w:r>
          </w:p>
          <w:p w14:paraId="429587E6"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7.特定格式模型（</w:t>
            </w:r>
            <w:proofErr w:type="spellStart"/>
            <w:r>
              <w:rPr>
                <w:rFonts w:ascii="宋体" w:hAnsi="宋体" w:cs="宋体" w:hint="eastAsia"/>
                <w:color w:val="000000"/>
                <w:kern w:val="0"/>
                <w:sz w:val="20"/>
                <w:szCs w:val="20"/>
                <w:lang w:bidi="ar"/>
              </w:rPr>
              <w:t>gltf</w:t>
            </w:r>
            <w:proofErr w:type="spellEnd"/>
            <w:r>
              <w:rPr>
                <w:rFonts w:ascii="宋体" w:hAnsi="宋体" w:cs="宋体" w:hint="eastAsia"/>
                <w:color w:val="000000"/>
                <w:kern w:val="0"/>
                <w:sz w:val="20"/>
                <w:szCs w:val="20"/>
                <w:lang w:bidi="ar"/>
              </w:rPr>
              <w:t>）可以支持VR头盔的预览，满足客户使用预览的便捷性。</w:t>
            </w:r>
          </w:p>
          <w:p w14:paraId="7D8B6695"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8.素材库中模型文件数量不低于2.7万个（包含：家居、科技、角色人体、建筑、汽车、飞机、船舶、动植物、文体生活、军事等模型），模型制作精良。</w:t>
            </w:r>
          </w:p>
          <w:p w14:paraId="67EB4EC6"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9. 支持查询模型相关属性（多边形面数、贴图、材质、动画、UV展开、绑定等信息）。 </w:t>
            </w:r>
          </w:p>
          <w:p w14:paraId="4939EA74"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10. 模型存储优化，云端化存储方案为用户提供了低延时、高带宽的下载体验。</w:t>
            </w:r>
          </w:p>
          <w:p w14:paraId="4DE44CE4" w14:textId="77777777" w:rsidR="0034231C" w:rsidRDefault="00AF2B48">
            <w:pPr>
              <w:widowControl/>
              <w:jc w:val="left"/>
              <w:textAlignment w:val="center"/>
              <w:rPr>
                <w:rFonts w:ascii="宋体" w:hAnsi="宋体" w:cs="宋体"/>
                <w:color w:val="000000"/>
                <w:sz w:val="22"/>
                <w:szCs w:val="22"/>
              </w:rPr>
            </w:pPr>
            <w:r>
              <w:rPr>
                <w:rFonts w:ascii="宋体" w:hAnsi="宋体" w:cs="宋体" w:hint="eastAsia"/>
                <w:color w:val="000000"/>
                <w:kern w:val="0"/>
                <w:sz w:val="20"/>
                <w:szCs w:val="20"/>
                <w:lang w:bidi="ar"/>
              </w:rPr>
              <w:t>11、支持主流浏览器，能够适配Chrome、Firefox、IE11、Safari等主流浏览器。</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69E1F"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1套</w:t>
            </w:r>
          </w:p>
        </w:tc>
      </w:tr>
      <w:tr w:rsidR="0034231C" w14:paraId="72BF806E" w14:textId="77777777">
        <w:trPr>
          <w:trHeight w:val="270"/>
        </w:trPr>
        <w:tc>
          <w:tcPr>
            <w:tcW w:w="7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1E1DB" w14:textId="77777777" w:rsidR="0034231C" w:rsidRDefault="00AF2B48">
            <w:pPr>
              <w:widowControl/>
              <w:jc w:val="center"/>
              <w:textAlignment w:val="center"/>
              <w:rPr>
                <w:rFonts w:ascii="宋体" w:hAnsi="宋体" w:cs="宋体"/>
                <w:color w:val="000000"/>
                <w:sz w:val="22"/>
                <w:szCs w:val="22"/>
              </w:rPr>
            </w:pPr>
            <w:r>
              <w:rPr>
                <w:rFonts w:ascii="宋体" w:hAnsi="宋体" w:cs="宋体" w:hint="eastAsia"/>
                <w:color w:val="000000"/>
                <w:sz w:val="22"/>
                <w:szCs w:val="22"/>
              </w:rPr>
              <w:t>5</w:t>
            </w:r>
          </w:p>
        </w:tc>
        <w:tc>
          <w:tcPr>
            <w:tcW w:w="10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2500B" w14:textId="77777777" w:rsidR="0034231C" w:rsidRDefault="00AF2B48">
            <w:pPr>
              <w:widowControl/>
              <w:jc w:val="center"/>
              <w:textAlignment w:val="center"/>
            </w:pPr>
            <w:r>
              <w:rPr>
                <w:rFonts w:ascii="宋体" w:hAnsi="宋体" w:cs="宋体" w:hint="eastAsia"/>
                <w:color w:val="000000"/>
                <w:kern w:val="0"/>
                <w:sz w:val="20"/>
                <w:szCs w:val="20"/>
                <w:lang w:bidi="ar"/>
              </w:rPr>
              <w:t>VR工作站</w:t>
            </w:r>
          </w:p>
        </w:tc>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ACC2" w14:textId="24922CB2"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1、处理器：</w:t>
            </w:r>
            <w:r w:rsidR="00EB5C63">
              <w:rPr>
                <w:rFonts w:ascii="宋体" w:hAnsi="宋体" w:cs="宋体" w:hint="eastAsia"/>
                <w:color w:val="000000"/>
                <w:kern w:val="0"/>
                <w:sz w:val="20"/>
                <w:szCs w:val="20"/>
                <w:lang w:bidi="ar"/>
              </w:rPr>
              <w:t>性能不低于</w:t>
            </w:r>
            <w:r>
              <w:rPr>
                <w:rFonts w:ascii="宋体" w:hAnsi="宋体" w:cs="宋体" w:hint="eastAsia"/>
                <w:color w:val="000000"/>
                <w:kern w:val="0"/>
                <w:sz w:val="20"/>
                <w:szCs w:val="20"/>
                <w:lang w:bidi="ar"/>
              </w:rPr>
              <w:t>I7-10700</w:t>
            </w:r>
            <w:proofErr w:type="gramStart"/>
            <w:r w:rsidR="00EB5C63">
              <w:rPr>
                <w:rFonts w:ascii="宋体" w:hAnsi="宋体" w:cs="宋体" w:hint="eastAsia"/>
                <w:color w:val="000000"/>
                <w:kern w:val="0"/>
                <w:sz w:val="20"/>
                <w:szCs w:val="20"/>
                <w:lang w:bidi="ar"/>
              </w:rPr>
              <w:t>标压版</w:t>
            </w:r>
            <w:proofErr w:type="gramEnd"/>
            <w:r>
              <w:rPr>
                <w:rFonts w:ascii="宋体" w:hAnsi="宋体" w:cs="宋体" w:hint="eastAsia"/>
                <w:color w:val="000000"/>
                <w:kern w:val="0"/>
                <w:sz w:val="20"/>
                <w:szCs w:val="20"/>
                <w:lang w:bidi="ar"/>
              </w:rPr>
              <w:t>；</w:t>
            </w:r>
          </w:p>
          <w:p w14:paraId="1E016492" w14:textId="4A11705C"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2、内存：</w:t>
            </w:r>
            <w:r w:rsidR="00437360">
              <w:rPr>
                <w:rFonts w:ascii="宋体" w:hAnsi="宋体" w:cs="宋体" w:hint="eastAsia"/>
                <w:color w:val="000000"/>
                <w:kern w:val="0"/>
                <w:sz w:val="20"/>
                <w:szCs w:val="20"/>
                <w:lang w:bidi="ar"/>
              </w:rPr>
              <w:t>容量</w:t>
            </w:r>
            <w:r w:rsidR="00487A7D">
              <w:rPr>
                <w:rFonts w:ascii="宋体" w:hAnsi="宋体" w:cs="宋体" w:hint="eastAsia"/>
                <w:color w:val="000000"/>
                <w:kern w:val="0"/>
                <w:sz w:val="20"/>
                <w:szCs w:val="20"/>
                <w:lang w:bidi="ar"/>
              </w:rPr>
              <w:t>≥</w:t>
            </w:r>
            <w:r w:rsidR="00426D2F">
              <w:rPr>
                <w:rFonts w:ascii="宋体" w:hAnsi="宋体" w:cs="宋体" w:hint="eastAsia"/>
                <w:color w:val="000000"/>
                <w:kern w:val="0"/>
                <w:sz w:val="20"/>
                <w:szCs w:val="20"/>
                <w:lang w:bidi="ar"/>
              </w:rPr>
              <w:t>16G DDR4-2666</w:t>
            </w:r>
            <w:r w:rsidR="00437360">
              <w:rPr>
                <w:rFonts w:ascii="宋体" w:hAnsi="宋体" w:cs="宋体" w:hint="eastAsia"/>
                <w:color w:val="000000"/>
                <w:kern w:val="0"/>
                <w:sz w:val="20"/>
                <w:szCs w:val="20"/>
                <w:lang w:bidi="ar"/>
              </w:rPr>
              <w:t>，单根内存条</w:t>
            </w:r>
          </w:p>
          <w:p w14:paraId="367C0391" w14:textId="00179A5A"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3、硬盘：</w:t>
            </w:r>
            <w:r w:rsidR="00EB5C63">
              <w:rPr>
                <w:rFonts w:ascii="宋体" w:hAnsi="宋体" w:cs="宋体" w:hint="eastAsia"/>
                <w:color w:val="000000"/>
                <w:kern w:val="0"/>
                <w:sz w:val="20"/>
                <w:szCs w:val="20"/>
                <w:lang w:bidi="ar"/>
              </w:rPr>
              <w:t>机械硬盘</w:t>
            </w:r>
            <w:r w:rsidR="00437360">
              <w:rPr>
                <w:rFonts w:ascii="宋体" w:hAnsi="宋体" w:cs="宋体" w:hint="eastAsia"/>
                <w:color w:val="000000"/>
                <w:kern w:val="0"/>
                <w:sz w:val="20"/>
                <w:szCs w:val="20"/>
                <w:lang w:bidi="ar"/>
              </w:rPr>
              <w:t>容量</w:t>
            </w:r>
            <w:r w:rsidR="00487A7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1TB</w:t>
            </w:r>
            <w:r w:rsidR="00EB5C63">
              <w:rPr>
                <w:rFonts w:ascii="宋体" w:hAnsi="宋体" w:cs="宋体" w:hint="eastAsia"/>
                <w:color w:val="000000"/>
                <w:kern w:val="0"/>
                <w:sz w:val="20"/>
                <w:szCs w:val="20"/>
                <w:lang w:bidi="ar"/>
              </w:rPr>
              <w:t xml:space="preserve"> ，SSD固态硬盘</w:t>
            </w:r>
            <w:r w:rsidR="00437360">
              <w:rPr>
                <w:rFonts w:ascii="宋体" w:hAnsi="宋体" w:cs="宋体" w:hint="eastAsia"/>
                <w:color w:val="000000"/>
                <w:kern w:val="0"/>
                <w:sz w:val="20"/>
                <w:szCs w:val="20"/>
                <w:lang w:bidi="ar"/>
              </w:rPr>
              <w:t>容量</w:t>
            </w:r>
            <w:r w:rsidR="00487A7D">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256G：</w:t>
            </w:r>
          </w:p>
          <w:p w14:paraId="4EA192F0" w14:textId="51B049F6"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lastRenderedPageBreak/>
              <w:t>4、显卡：</w:t>
            </w:r>
            <w:r w:rsidR="00426D2F">
              <w:rPr>
                <w:rFonts w:ascii="宋体" w:hAnsi="宋体" w:cs="宋体" w:hint="eastAsia"/>
                <w:color w:val="000000"/>
                <w:kern w:val="0"/>
                <w:sz w:val="20"/>
                <w:szCs w:val="20"/>
                <w:lang w:bidi="ar"/>
              </w:rPr>
              <w:t>性能不低于</w:t>
            </w:r>
            <w:r>
              <w:rPr>
                <w:rFonts w:ascii="宋体" w:hAnsi="宋体" w:cs="宋体" w:hint="eastAsia"/>
                <w:color w:val="000000"/>
                <w:kern w:val="0"/>
                <w:sz w:val="20"/>
                <w:szCs w:val="20"/>
                <w:lang w:bidi="ar"/>
              </w:rPr>
              <w:t>Nvidia RTX2060</w:t>
            </w:r>
          </w:p>
          <w:p w14:paraId="278EE30C" w14:textId="77777777" w:rsidR="0034231C" w:rsidRDefault="00AF2B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5、操作系统：出厂预装正版win10专业版64位操作系统：</w:t>
            </w:r>
          </w:p>
          <w:p w14:paraId="2FA8FF61" w14:textId="37851C45" w:rsidR="0034231C" w:rsidRDefault="00AF2B48" w:rsidP="00426D2F">
            <w:pPr>
              <w:widowControl/>
              <w:jc w:val="left"/>
              <w:textAlignment w:val="center"/>
            </w:pPr>
            <w:r>
              <w:rPr>
                <w:rFonts w:ascii="宋体" w:hAnsi="宋体" w:cs="宋体" w:hint="eastAsia"/>
                <w:color w:val="000000"/>
                <w:kern w:val="0"/>
                <w:sz w:val="20"/>
                <w:szCs w:val="20"/>
                <w:lang w:bidi="ar"/>
              </w:rPr>
              <w:t>6、显示器：屏幕尺寸：</w:t>
            </w:r>
            <w:r w:rsidR="002D1166">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21.5英寸，屏幕比例：16:9 ，分辨率：</w:t>
            </w:r>
            <w:r w:rsidR="00663C32">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1920×1080。</w:t>
            </w:r>
          </w:p>
        </w:tc>
        <w:tc>
          <w:tcPr>
            <w:tcW w:w="10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9F2AD" w14:textId="77777777" w:rsidR="0034231C" w:rsidRDefault="00AF2B48">
            <w:pPr>
              <w:widowControl/>
              <w:jc w:val="center"/>
              <w:textAlignment w:val="center"/>
            </w:pPr>
            <w:r>
              <w:rPr>
                <w:rFonts w:hint="eastAsia"/>
              </w:rPr>
              <w:lastRenderedPageBreak/>
              <w:t>1</w:t>
            </w:r>
            <w:r>
              <w:rPr>
                <w:rFonts w:hint="eastAsia"/>
              </w:rPr>
              <w:t>套</w:t>
            </w:r>
          </w:p>
        </w:tc>
      </w:tr>
    </w:tbl>
    <w:p w14:paraId="37AEF4E6" w14:textId="77777777" w:rsidR="0034231C" w:rsidRDefault="0034231C"/>
    <w:p w14:paraId="4DF5E103" w14:textId="77777777" w:rsidR="0034231C" w:rsidRDefault="00AF2B48">
      <w:pPr>
        <w:numPr>
          <w:ilvl w:val="0"/>
          <w:numId w:val="2"/>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14:paraId="6CC6188A" w14:textId="0C32A552" w:rsidR="0034231C" w:rsidRDefault="00BA2193">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不少于一年的</w:t>
      </w:r>
      <w:r w:rsidR="00AF2B48" w:rsidRPr="003857DF">
        <w:rPr>
          <w:rFonts w:ascii="宋体" w:hAnsi="宋体" w:hint="eastAsia"/>
          <w:sz w:val="24"/>
        </w:rPr>
        <w:t>免费</w:t>
      </w:r>
      <w:r w:rsidR="00AF2B48">
        <w:rPr>
          <w:rFonts w:ascii="宋体" w:hAnsi="宋体" w:hint="eastAsia"/>
          <w:sz w:val="24"/>
        </w:rPr>
        <w:t>原厂质量保证服务</w:t>
      </w:r>
      <w:r>
        <w:rPr>
          <w:rFonts w:ascii="宋体" w:hAnsi="宋体" w:hint="eastAsia"/>
          <w:sz w:val="24"/>
        </w:rPr>
        <w:t>，原厂</w:t>
      </w:r>
      <w:r w:rsidR="00AF2B48">
        <w:rPr>
          <w:rFonts w:ascii="宋体" w:hAnsi="宋体" w:hint="eastAsia"/>
          <w:sz w:val="24"/>
        </w:rPr>
        <w:t>软件终生免费升级更新服务</w:t>
      </w:r>
      <w:r>
        <w:rPr>
          <w:rFonts w:ascii="宋体" w:hAnsi="宋体" w:hint="eastAsia"/>
          <w:sz w:val="24"/>
        </w:rPr>
        <w:t>，原厂</w:t>
      </w:r>
      <w:r w:rsidR="00AF2B48">
        <w:rPr>
          <w:rFonts w:ascii="宋体" w:hAnsi="宋体" w:hint="eastAsia"/>
          <w:sz w:val="24"/>
        </w:rPr>
        <w:t>终身免费技术咨询，质量保证</w:t>
      </w:r>
      <w:proofErr w:type="gramStart"/>
      <w:r w:rsidR="00AF2B48">
        <w:rPr>
          <w:rFonts w:ascii="宋体" w:hAnsi="宋体" w:hint="eastAsia"/>
          <w:sz w:val="24"/>
        </w:rPr>
        <w:t>期时间</w:t>
      </w:r>
      <w:proofErr w:type="gramEnd"/>
      <w:r w:rsidR="00AF2B48">
        <w:rPr>
          <w:rFonts w:ascii="宋体" w:hAnsi="宋体" w:hint="eastAsia"/>
          <w:sz w:val="24"/>
        </w:rPr>
        <w:t>自产品最终验收合格双方签字并交付使用之日算起。</w:t>
      </w:r>
    </w:p>
    <w:p w14:paraId="06A847EB" w14:textId="77777777" w:rsidR="0034231C" w:rsidRDefault="00AF2B48">
      <w:pPr>
        <w:numPr>
          <w:ilvl w:val="0"/>
          <w:numId w:val="2"/>
        </w:numPr>
        <w:spacing w:line="360" w:lineRule="auto"/>
        <w:ind w:leftChars="-86" w:left="-181" w:firstLineChars="200" w:firstLine="482"/>
        <w:contextualSpacing/>
        <w:rPr>
          <w:rFonts w:ascii="宋体" w:hAnsi="宋体"/>
          <w:b/>
          <w:color w:val="000000"/>
          <w:sz w:val="24"/>
          <w:shd w:val="pct10" w:color="auto" w:fill="FFFFFF"/>
        </w:rPr>
      </w:pPr>
      <w:bookmarkStart w:id="8" w:name="_Toc416681035"/>
      <w:bookmarkEnd w:id="8"/>
      <w:r>
        <w:rPr>
          <w:rFonts w:ascii="宋体" w:hAnsi="宋体" w:hint="eastAsia"/>
          <w:b/>
          <w:color w:val="000000"/>
          <w:sz w:val="24"/>
          <w:shd w:val="pct10" w:color="auto" w:fill="FFFFFF"/>
        </w:rPr>
        <w:t>其他要求：</w:t>
      </w:r>
    </w:p>
    <w:p w14:paraId="00DBB780" w14:textId="0D1C9EDF" w:rsidR="0034231C" w:rsidRDefault="00AF2B48">
      <w:pPr>
        <w:spacing w:line="400" w:lineRule="exact"/>
        <w:ind w:firstLineChars="200" w:firstLine="480"/>
        <w:rPr>
          <w:color w:val="000000"/>
          <w:sz w:val="24"/>
        </w:rPr>
      </w:pPr>
      <w:r>
        <w:rPr>
          <w:rFonts w:hint="eastAsia"/>
          <w:color w:val="000000"/>
          <w:sz w:val="24"/>
        </w:rPr>
        <w:t>（</w:t>
      </w:r>
      <w:r>
        <w:rPr>
          <w:rFonts w:hint="eastAsia"/>
          <w:color w:val="000000"/>
          <w:sz w:val="24"/>
        </w:rPr>
        <w:t>1</w:t>
      </w:r>
      <w:r>
        <w:rPr>
          <w:rFonts w:hint="eastAsia"/>
          <w:color w:val="000000"/>
          <w:sz w:val="24"/>
        </w:rPr>
        <w:t>）成交后，采购方与</w:t>
      </w:r>
      <w:r w:rsidR="00663C32">
        <w:rPr>
          <w:rFonts w:hint="eastAsia"/>
          <w:sz w:val="24"/>
        </w:rPr>
        <w:t>原厂</w:t>
      </w:r>
      <w:r>
        <w:rPr>
          <w:rFonts w:hint="eastAsia"/>
          <w:color w:val="000000"/>
          <w:sz w:val="24"/>
        </w:rPr>
        <w:t>签订售后服务协议，售后问题由</w:t>
      </w:r>
      <w:r w:rsidR="00663C32">
        <w:rPr>
          <w:rFonts w:hint="eastAsia"/>
          <w:sz w:val="24"/>
        </w:rPr>
        <w:t>原厂</w:t>
      </w:r>
      <w:r>
        <w:rPr>
          <w:rFonts w:hint="eastAsia"/>
          <w:color w:val="000000"/>
          <w:sz w:val="24"/>
        </w:rPr>
        <w:t>负责。</w:t>
      </w:r>
    </w:p>
    <w:p w14:paraId="081B54AA" w14:textId="22DF90A9" w:rsidR="0034231C" w:rsidRDefault="00AF2B48">
      <w:pPr>
        <w:spacing w:line="400" w:lineRule="exact"/>
        <w:ind w:firstLineChars="200" w:firstLine="480"/>
        <w:rPr>
          <w:color w:val="000000"/>
          <w:sz w:val="24"/>
        </w:rPr>
      </w:pPr>
      <w:r>
        <w:rPr>
          <w:rFonts w:hint="eastAsia"/>
          <w:color w:val="000000"/>
          <w:sz w:val="24"/>
        </w:rPr>
        <w:t>（</w:t>
      </w:r>
      <w:r>
        <w:rPr>
          <w:rFonts w:hint="eastAsia"/>
          <w:color w:val="000000"/>
          <w:sz w:val="24"/>
        </w:rPr>
        <w:t>2</w:t>
      </w:r>
      <w:r>
        <w:rPr>
          <w:rFonts w:hint="eastAsia"/>
          <w:color w:val="000000"/>
          <w:sz w:val="24"/>
        </w:rPr>
        <w:t>）由</w:t>
      </w:r>
      <w:r w:rsidR="00663C32">
        <w:rPr>
          <w:rFonts w:hint="eastAsia"/>
          <w:sz w:val="24"/>
        </w:rPr>
        <w:t>原厂</w:t>
      </w:r>
      <w:r>
        <w:rPr>
          <w:rFonts w:hint="eastAsia"/>
          <w:color w:val="000000"/>
          <w:sz w:val="24"/>
        </w:rPr>
        <w:t>提供一年的视频指导和在线指导。</w:t>
      </w:r>
    </w:p>
    <w:p w14:paraId="1B8BA2DA" w14:textId="77777777" w:rsidR="0034231C" w:rsidRDefault="00AF2B48">
      <w:pPr>
        <w:spacing w:line="400" w:lineRule="exact"/>
        <w:ind w:firstLineChars="200" w:firstLine="480"/>
        <w:rPr>
          <w:rFonts w:ascii="宋体" w:hAnsi="宋体"/>
          <w:b/>
          <w:sz w:val="24"/>
        </w:rPr>
      </w:pPr>
      <w:r>
        <w:rPr>
          <w:rFonts w:hint="eastAsia"/>
          <w:color w:val="000000"/>
          <w:sz w:val="24"/>
        </w:rPr>
        <w:t>（</w:t>
      </w:r>
      <w:r>
        <w:rPr>
          <w:rFonts w:hint="eastAsia"/>
          <w:color w:val="000000"/>
          <w:sz w:val="24"/>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rFonts w:hint="eastAsia"/>
          <w:color w:val="000000"/>
          <w:sz w:val="24"/>
        </w:rPr>
        <w:t>三</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14:paraId="56F340CD" w14:textId="77777777" w:rsidR="0034231C" w:rsidRDefault="00AF2B48">
      <w:pPr>
        <w:spacing w:line="360" w:lineRule="auto"/>
        <w:rPr>
          <w:rFonts w:ascii="宋体" w:hAnsi="宋体"/>
          <w:b/>
          <w:sz w:val="24"/>
        </w:rPr>
      </w:pPr>
      <w:r>
        <w:rPr>
          <w:rFonts w:ascii="宋体" w:hAnsi="宋体" w:hint="eastAsia"/>
          <w:b/>
          <w:sz w:val="24"/>
        </w:rPr>
        <w:t>二、完成时间及付款方式</w:t>
      </w:r>
    </w:p>
    <w:p w14:paraId="4D09D220" w14:textId="77777777" w:rsidR="0034231C" w:rsidRDefault="00AF2B48">
      <w:pPr>
        <w:spacing w:line="360" w:lineRule="auto"/>
        <w:ind w:firstLineChars="200" w:firstLine="480"/>
        <w:rPr>
          <w:rFonts w:ascii="宋体" w:hAnsi="宋体"/>
          <w:sz w:val="24"/>
        </w:rPr>
      </w:pPr>
      <w:r>
        <w:rPr>
          <w:rFonts w:ascii="宋体" w:hAnsi="宋体" w:hint="eastAsia"/>
          <w:sz w:val="24"/>
        </w:rPr>
        <w:t>1．合同签订后，供应商应以采购人具体通知时间完成项目的所需货物的安装、调试、验收，直至交付采购人可以正常使用。</w:t>
      </w:r>
    </w:p>
    <w:p w14:paraId="0CCEE919" w14:textId="77777777" w:rsidR="0034231C" w:rsidRDefault="00AF2B48">
      <w:pPr>
        <w:spacing w:line="360" w:lineRule="auto"/>
        <w:ind w:firstLineChars="200" w:firstLine="480"/>
        <w:rPr>
          <w:rFonts w:ascii="宋体" w:hAnsi="宋体"/>
          <w:sz w:val="24"/>
        </w:rPr>
      </w:pPr>
      <w:r>
        <w:rPr>
          <w:rFonts w:ascii="宋体" w:hAnsi="宋体" w:hint="eastAsia"/>
          <w:sz w:val="24"/>
        </w:rPr>
        <w:t>2．供应商按采购人要求完成货物的安装调试，并经采购人验收合格后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14:paraId="78D124E4" w14:textId="77777777" w:rsidR="0034231C" w:rsidRDefault="00AF2B48">
      <w:pPr>
        <w:spacing w:line="360" w:lineRule="auto"/>
        <w:rPr>
          <w:rFonts w:ascii="宋体" w:hAnsi="宋体"/>
          <w:b/>
          <w:bCs/>
          <w:sz w:val="24"/>
        </w:rPr>
      </w:pPr>
      <w:r>
        <w:rPr>
          <w:rFonts w:ascii="宋体" w:hAnsi="宋体" w:hint="eastAsia"/>
          <w:b/>
          <w:bCs/>
          <w:sz w:val="24"/>
        </w:rPr>
        <w:t>四、对</w:t>
      </w:r>
      <w:bookmarkStart w:id="9" w:name="_Toc307216486"/>
      <w:r>
        <w:rPr>
          <w:rFonts w:ascii="宋体" w:hAnsi="宋体" w:hint="eastAsia"/>
          <w:b/>
          <w:bCs/>
          <w:sz w:val="24"/>
        </w:rPr>
        <w:t>询价文件的质疑</w:t>
      </w:r>
    </w:p>
    <w:p w14:paraId="0A81439B" w14:textId="77777777" w:rsidR="0034231C" w:rsidRDefault="00AF2B48">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1C0B3FB1"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w:t>
      </w:r>
      <w:r>
        <w:rPr>
          <w:rFonts w:ascii="宋体" w:hAnsi="宋体" w:cs="宋体" w:hint="eastAsia"/>
          <w:bCs/>
          <w:sz w:val="24"/>
        </w:rPr>
        <w:lastRenderedPageBreak/>
        <w:t>在复印件正反面非空白位置注明“该复印件用于在XXX项目澄清或质疑使用”字样，并由身份证持有人签字确认。</w:t>
      </w:r>
      <w:r>
        <w:rPr>
          <w:rFonts w:ascii="宋体" w:hAnsi="宋体" w:cs="宋体" w:hint="eastAsia"/>
          <w:sz w:val="24"/>
        </w:rPr>
        <w:t>上述资料均须加盖公章。</w:t>
      </w:r>
    </w:p>
    <w:p w14:paraId="76972D7C"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14:paraId="20B8D321" w14:textId="77777777" w:rsidR="0034231C" w:rsidRDefault="00AF2B48">
      <w:pPr>
        <w:adjustRightInd w:val="0"/>
        <w:spacing w:line="360" w:lineRule="auto"/>
        <w:ind w:firstLineChars="200" w:firstLine="480"/>
        <w:rPr>
          <w:rFonts w:ascii="宋体" w:hAnsi="宋体" w:cs="宋体"/>
          <w:sz w:val="24"/>
        </w:rPr>
      </w:pPr>
      <w:bookmarkStart w:id="10" w:name="_Toc240772095"/>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10"/>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6D884DCF" w14:textId="77777777" w:rsidR="0034231C" w:rsidRDefault="00AF2B4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14:paraId="211E0094" w14:textId="77777777" w:rsidR="0034231C" w:rsidRDefault="00AF2B48">
      <w:pPr>
        <w:adjustRightInd w:val="0"/>
        <w:spacing w:line="360" w:lineRule="auto"/>
        <w:ind w:firstLineChars="200" w:firstLine="480"/>
        <w:rPr>
          <w:rFonts w:ascii="宋体" w:hAnsi="宋体" w:cs="宋体"/>
          <w:sz w:val="24"/>
        </w:rPr>
      </w:pPr>
      <w:bookmarkStart w:id="11" w:name="_Toc240772096"/>
      <w:r>
        <w:rPr>
          <w:rFonts w:ascii="宋体" w:hAnsi="宋体" w:cs="宋体" w:hint="eastAsia"/>
          <w:sz w:val="24"/>
        </w:rPr>
        <w:t>6、澄清或质疑不予受理的情况</w:t>
      </w:r>
      <w:bookmarkEnd w:id="11"/>
    </w:p>
    <w:p w14:paraId="1708E358"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14:paraId="4B065593"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14:paraId="4D0DC17E"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(二)被质疑人为采购人之外的；</w:t>
      </w:r>
    </w:p>
    <w:p w14:paraId="23C4D77E"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14:paraId="518BB2A5"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lastRenderedPageBreak/>
        <w:t>(四)以具有法律效力的文书送达之外方式提出的；</w:t>
      </w:r>
    </w:p>
    <w:p w14:paraId="775154C8" w14:textId="77777777" w:rsidR="0034231C" w:rsidRDefault="00AF2B48">
      <w:pPr>
        <w:adjustRightInd w:val="0"/>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14:paraId="3DE3B36A" w14:textId="4F7FE125" w:rsidR="0034231C" w:rsidRPr="00507B4D" w:rsidRDefault="00AF2B48" w:rsidP="00507B4D">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14:paraId="6366BEA0" w14:textId="77777777" w:rsidR="0034231C" w:rsidRDefault="00AF2B48">
      <w:pPr>
        <w:spacing w:line="360" w:lineRule="auto"/>
        <w:rPr>
          <w:rFonts w:ascii="宋体" w:hAnsi="宋体"/>
          <w:b/>
          <w:bCs/>
          <w:sz w:val="24"/>
        </w:rPr>
      </w:pPr>
      <w:r>
        <w:rPr>
          <w:rFonts w:ascii="宋体" w:hAnsi="宋体" w:hint="eastAsia"/>
          <w:b/>
          <w:bCs/>
          <w:sz w:val="24"/>
        </w:rPr>
        <w:t>五、响应文件的编制</w:t>
      </w:r>
    </w:p>
    <w:bookmarkEnd w:id="9"/>
    <w:p w14:paraId="77ABE726" w14:textId="77777777" w:rsidR="0034231C" w:rsidRDefault="00AF2B48">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14:paraId="18CF93A5" w14:textId="77777777" w:rsidR="0034231C" w:rsidRDefault="00AF2B48">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14:paraId="6E5FD7B6" w14:textId="77777777" w:rsidR="0034231C" w:rsidRDefault="00AF2B48">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6DE358DA" w14:textId="77777777" w:rsidR="0034231C" w:rsidRDefault="00AF2B48">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14:paraId="45D48739" w14:textId="77777777" w:rsidR="0034231C" w:rsidRDefault="00AF2B48">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14:paraId="0554826F" w14:textId="77777777" w:rsidR="0034231C" w:rsidRDefault="00AF2B48">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14:paraId="161C7EF2" w14:textId="77777777" w:rsidR="0034231C" w:rsidRDefault="00AF2B48">
      <w:pPr>
        <w:tabs>
          <w:tab w:val="left" w:pos="1080"/>
        </w:tabs>
        <w:spacing w:line="360" w:lineRule="auto"/>
        <w:ind w:firstLineChars="192" w:firstLine="461"/>
        <w:rPr>
          <w:rFonts w:ascii="宋体" w:hAnsi="宋体"/>
          <w:sz w:val="24"/>
        </w:rPr>
      </w:pPr>
      <w:bookmarkStart w:id="12"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14:paraId="5E3EBA3E" w14:textId="77777777" w:rsidR="0034231C" w:rsidRDefault="00AF2B48">
      <w:pPr>
        <w:tabs>
          <w:tab w:val="left" w:pos="1080"/>
        </w:tabs>
        <w:spacing w:line="360" w:lineRule="auto"/>
        <w:rPr>
          <w:rFonts w:ascii="宋体" w:hAnsi="宋体"/>
          <w:b/>
          <w:sz w:val="24"/>
        </w:rPr>
      </w:pPr>
      <w:r>
        <w:rPr>
          <w:rFonts w:ascii="宋体" w:hAnsi="宋体" w:hint="eastAsia"/>
          <w:b/>
          <w:sz w:val="24"/>
        </w:rPr>
        <w:t>六、响应文件的密封及标记</w:t>
      </w:r>
    </w:p>
    <w:p w14:paraId="277BBC6F" w14:textId="77777777" w:rsidR="0034231C" w:rsidRDefault="00AF2B48">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50F8B4FB" w14:textId="77777777" w:rsidR="0034231C" w:rsidRDefault="00AF2B48">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14:paraId="7043E609" w14:textId="77777777" w:rsidR="0034231C" w:rsidRDefault="00AF2B48">
      <w:pPr>
        <w:spacing w:line="360" w:lineRule="auto"/>
        <w:rPr>
          <w:rFonts w:ascii="宋体" w:hAnsi="宋体"/>
          <w:b/>
          <w:bCs/>
          <w:sz w:val="24"/>
        </w:rPr>
      </w:pPr>
      <w:r>
        <w:rPr>
          <w:rFonts w:ascii="宋体" w:hAnsi="宋体" w:hint="eastAsia"/>
          <w:b/>
          <w:bCs/>
          <w:sz w:val="24"/>
        </w:rPr>
        <w:t>七、响应文</w:t>
      </w:r>
      <w:bookmarkStart w:id="13" w:name="_Toc307216488"/>
      <w:bookmarkEnd w:id="12"/>
      <w:r>
        <w:rPr>
          <w:rFonts w:ascii="宋体" w:hAnsi="宋体" w:hint="eastAsia"/>
          <w:b/>
          <w:bCs/>
          <w:sz w:val="24"/>
        </w:rPr>
        <w:t>件的送达及修改、撤回</w:t>
      </w:r>
    </w:p>
    <w:p w14:paraId="77DCD3D6" w14:textId="77777777" w:rsidR="0034231C" w:rsidRDefault="00AF2B48">
      <w:pPr>
        <w:spacing w:line="360" w:lineRule="auto"/>
        <w:ind w:firstLine="480"/>
        <w:rPr>
          <w:rFonts w:ascii="宋体" w:hAnsi="宋体"/>
          <w:sz w:val="24"/>
        </w:rPr>
      </w:pPr>
      <w:r>
        <w:rPr>
          <w:rFonts w:ascii="宋体" w:hAnsi="宋体" w:hint="eastAsia"/>
          <w:sz w:val="24"/>
        </w:rPr>
        <w:t>1．响应</w:t>
      </w:r>
      <w:bookmarkEnd w:id="13"/>
      <w:r>
        <w:rPr>
          <w:rFonts w:ascii="宋体" w:hAnsi="宋体" w:hint="eastAsia"/>
          <w:sz w:val="24"/>
        </w:rPr>
        <w:t>文件的送达</w:t>
      </w:r>
    </w:p>
    <w:p w14:paraId="6DB7C096" w14:textId="77777777" w:rsidR="0034231C" w:rsidRDefault="00AF2B48">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w:t>
      </w:r>
      <w:r>
        <w:rPr>
          <w:rFonts w:ascii="宋体" w:hAnsi="宋体" w:hint="eastAsia"/>
          <w:sz w:val="24"/>
        </w:rPr>
        <w:lastRenderedPageBreak/>
        <w:t>地点，未按要求密封或逾期送达的响应文件将被拒绝</w:t>
      </w:r>
      <w:r>
        <w:rPr>
          <w:rFonts w:ascii="宋体" w:hAnsi="宋体" w:hint="eastAsia"/>
          <w:bCs/>
          <w:sz w:val="24"/>
        </w:rPr>
        <w:t>。</w:t>
      </w:r>
    </w:p>
    <w:p w14:paraId="3D642078" w14:textId="77777777" w:rsidR="0034231C" w:rsidRDefault="00AF2B48">
      <w:pPr>
        <w:spacing w:line="360" w:lineRule="auto"/>
        <w:ind w:right="26" w:firstLineChars="200" w:firstLine="480"/>
        <w:rPr>
          <w:rFonts w:ascii="宋体" w:hAnsi="宋体"/>
          <w:bCs/>
          <w:sz w:val="24"/>
        </w:rPr>
      </w:pPr>
      <w:r>
        <w:rPr>
          <w:rFonts w:ascii="宋体" w:hAnsi="宋体" w:hint="eastAsia"/>
          <w:sz w:val="24"/>
        </w:rPr>
        <w:t>2．响</w:t>
      </w:r>
      <w:bookmarkStart w:id="14" w:name="_Toc307216490"/>
      <w:r>
        <w:rPr>
          <w:rFonts w:ascii="宋体" w:hAnsi="宋体" w:hint="eastAsia"/>
          <w:sz w:val="24"/>
        </w:rPr>
        <w:t>应文件的修改和撤回</w:t>
      </w:r>
    </w:p>
    <w:p w14:paraId="453E7DAD" w14:textId="77777777" w:rsidR="0034231C" w:rsidRDefault="00AF2B48">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4"/>
      <w:r>
        <w:rPr>
          <w:rFonts w:ascii="宋体" w:hAnsi="宋体" w:hint="eastAsia"/>
          <w:sz w:val="24"/>
        </w:rPr>
        <w:t>响应文件截止时间之后，供应商不得对其递交的响应文件做任何修改或撤回。</w:t>
      </w:r>
    </w:p>
    <w:p w14:paraId="096826C6" w14:textId="77777777" w:rsidR="0034231C" w:rsidRDefault="00AF2B48">
      <w:pPr>
        <w:spacing w:line="360" w:lineRule="auto"/>
        <w:rPr>
          <w:rFonts w:ascii="宋体" w:hAnsi="宋体"/>
          <w:b/>
          <w:bCs/>
          <w:sz w:val="24"/>
        </w:rPr>
      </w:pPr>
      <w:r>
        <w:rPr>
          <w:rFonts w:ascii="宋体" w:hAnsi="宋体" w:hint="eastAsia"/>
          <w:b/>
          <w:bCs/>
          <w:sz w:val="24"/>
        </w:rPr>
        <w:t>八、公开“报价一览表”</w:t>
      </w:r>
    </w:p>
    <w:p w14:paraId="7BA433FF" w14:textId="77777777" w:rsidR="0034231C" w:rsidRDefault="00AF2B48">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14:paraId="656BB512" w14:textId="77777777" w:rsidR="0034231C" w:rsidRDefault="00AF2B48">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14:paraId="700E620E" w14:textId="77777777" w:rsidR="0034231C" w:rsidRDefault="00AF2B48">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14:paraId="72D4B037" w14:textId="77777777" w:rsidR="0034231C" w:rsidRDefault="00AF2B48">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14:paraId="64791501" w14:textId="77777777" w:rsidR="0034231C" w:rsidRDefault="00AF2B48">
      <w:pPr>
        <w:spacing w:line="360" w:lineRule="auto"/>
        <w:rPr>
          <w:rFonts w:ascii="宋体" w:hAnsi="宋体"/>
          <w:b/>
          <w:sz w:val="24"/>
        </w:rPr>
      </w:pPr>
      <w:r>
        <w:rPr>
          <w:rFonts w:ascii="宋体" w:hAnsi="宋体" w:hint="eastAsia"/>
          <w:b/>
          <w:sz w:val="24"/>
        </w:rPr>
        <w:t>九、评审程序与标准：</w:t>
      </w:r>
    </w:p>
    <w:p w14:paraId="1427BE47" w14:textId="77777777" w:rsidR="0034231C" w:rsidRDefault="00AF2B48">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53BB6762" w14:textId="77777777" w:rsidR="0034231C" w:rsidRDefault="00AF2B48">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14:paraId="577A0047" w14:textId="77777777" w:rsidR="0034231C" w:rsidRDefault="00AF2B48">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14:paraId="7E699049" w14:textId="77777777" w:rsidR="0034231C" w:rsidRDefault="00AF2B48">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14:paraId="32D14153" w14:textId="77777777" w:rsidR="0034231C" w:rsidRDefault="00AF2B48">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14:paraId="20C3C9EC" w14:textId="77777777" w:rsidR="0034231C" w:rsidRDefault="00AF2B48">
      <w:pPr>
        <w:spacing w:line="360" w:lineRule="auto"/>
        <w:ind w:right="26" w:firstLine="480"/>
        <w:rPr>
          <w:rFonts w:ascii="宋体" w:hAnsi="宋体"/>
          <w:bCs/>
          <w:sz w:val="24"/>
        </w:rPr>
      </w:pPr>
      <w:r>
        <w:rPr>
          <w:rFonts w:ascii="宋体" w:hAnsi="宋体" w:hint="eastAsia"/>
          <w:sz w:val="24"/>
        </w:rPr>
        <w:t>（4）报价总价超过本项目预算金额的。</w:t>
      </w:r>
    </w:p>
    <w:p w14:paraId="12262220" w14:textId="77777777" w:rsidR="0034231C" w:rsidRDefault="00AF2B48">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14:paraId="5BF7F2BA" w14:textId="77777777" w:rsidR="0034231C" w:rsidRDefault="00AF2B48">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14:paraId="52279FE3" w14:textId="77777777" w:rsidR="0034231C" w:rsidRDefault="00AF2B48">
      <w:pPr>
        <w:spacing w:line="360" w:lineRule="auto"/>
        <w:ind w:right="26" w:firstLine="480"/>
        <w:rPr>
          <w:rFonts w:ascii="宋体" w:hAnsi="宋体"/>
          <w:sz w:val="24"/>
        </w:rPr>
      </w:pPr>
      <w:r>
        <w:rPr>
          <w:rFonts w:ascii="宋体" w:hAnsi="宋体" w:hint="eastAsia"/>
          <w:sz w:val="24"/>
        </w:rPr>
        <w:t>1.2有下列情形之一的，询价项目作废：</w:t>
      </w:r>
    </w:p>
    <w:p w14:paraId="552DAAE5" w14:textId="77777777" w:rsidR="0034231C" w:rsidRDefault="00AF2B48">
      <w:pPr>
        <w:spacing w:line="360" w:lineRule="auto"/>
        <w:ind w:right="26" w:firstLine="480"/>
        <w:rPr>
          <w:rFonts w:ascii="宋体" w:hAnsi="宋体"/>
          <w:sz w:val="24"/>
        </w:rPr>
      </w:pPr>
      <w:r>
        <w:rPr>
          <w:rFonts w:ascii="宋体" w:hAnsi="宋体" w:hint="eastAsia"/>
          <w:sz w:val="24"/>
        </w:rPr>
        <w:t>（1）实质响应的合格供应商不足三家，询价失败的；</w:t>
      </w:r>
    </w:p>
    <w:p w14:paraId="5401EE74" w14:textId="77777777" w:rsidR="0034231C" w:rsidRDefault="00AF2B48">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14:paraId="6925BB1E" w14:textId="77777777" w:rsidR="0034231C" w:rsidRDefault="00AF2B48">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14:paraId="67886C13" w14:textId="77777777" w:rsidR="0034231C" w:rsidRDefault="00AF2B48">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14:paraId="77A7109B" w14:textId="77777777" w:rsidR="0034231C" w:rsidRDefault="00AF2B48">
      <w:pPr>
        <w:spacing w:line="360" w:lineRule="auto"/>
        <w:ind w:firstLineChars="200" w:firstLine="480"/>
        <w:textAlignment w:val="top"/>
        <w:rPr>
          <w:rFonts w:ascii="宋体" w:hAnsi="宋体"/>
          <w:sz w:val="24"/>
        </w:rPr>
      </w:pPr>
      <w:r>
        <w:rPr>
          <w:rFonts w:ascii="宋体" w:hAnsi="宋体" w:hint="eastAsia"/>
          <w:sz w:val="24"/>
        </w:rPr>
        <w:lastRenderedPageBreak/>
        <w:t>（5）询价文件存在不合理条款，询价程序不符合规定等原因，</w:t>
      </w:r>
      <w:r>
        <w:rPr>
          <w:rFonts w:ascii="宋体" w:hAnsi="宋体"/>
          <w:sz w:val="24"/>
        </w:rPr>
        <w:t>被主管部门或者监督部门撤销的</w:t>
      </w:r>
      <w:r>
        <w:rPr>
          <w:rFonts w:ascii="宋体" w:hAnsi="宋体" w:hint="eastAsia"/>
          <w:sz w:val="24"/>
        </w:rPr>
        <w:t>。</w:t>
      </w:r>
    </w:p>
    <w:p w14:paraId="5F35063D" w14:textId="77777777" w:rsidR="0034231C" w:rsidRDefault="00AF2B48">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14:paraId="103D3CC9" w14:textId="77777777" w:rsidR="0034231C" w:rsidRDefault="0034231C">
      <w:pPr>
        <w:spacing w:line="360" w:lineRule="auto"/>
        <w:ind w:firstLineChars="200" w:firstLine="420"/>
        <w:sectPr w:rsidR="0034231C">
          <w:pgSz w:w="11907" w:h="16840"/>
          <w:pgMar w:top="1418" w:right="1247" w:bottom="1247" w:left="1418" w:header="851" w:footer="992" w:gutter="0"/>
          <w:pgNumType w:start="1"/>
          <w:cols w:space="720"/>
          <w:docGrid w:type="lines" w:linePitch="312"/>
        </w:sectPr>
      </w:pPr>
    </w:p>
    <w:p w14:paraId="1851B0B5" w14:textId="77777777" w:rsidR="0034231C" w:rsidRDefault="00AF2B48">
      <w:pPr>
        <w:pStyle w:val="1"/>
        <w:spacing w:before="0"/>
        <w:jc w:val="center"/>
        <w:rPr>
          <w:rFonts w:ascii="宋体" w:hAnsi="宋体"/>
        </w:rPr>
      </w:pPr>
      <w:r>
        <w:rPr>
          <w:rFonts w:ascii="宋体" w:hAnsi="宋体" w:hint="eastAsia"/>
        </w:rPr>
        <w:lastRenderedPageBreak/>
        <w:t>第三章 响应文件格式</w:t>
      </w:r>
    </w:p>
    <w:p w14:paraId="10F4C063" w14:textId="77777777" w:rsidR="0034231C" w:rsidRDefault="0034231C">
      <w:pPr>
        <w:spacing w:line="300" w:lineRule="auto"/>
        <w:jc w:val="center"/>
        <w:rPr>
          <w:rFonts w:ascii="宋体" w:hAnsi="宋体"/>
          <w:sz w:val="44"/>
          <w:szCs w:val="44"/>
        </w:rPr>
      </w:pPr>
    </w:p>
    <w:p w14:paraId="18854506" w14:textId="77777777" w:rsidR="0034231C" w:rsidRDefault="0034231C">
      <w:pPr>
        <w:spacing w:line="300" w:lineRule="auto"/>
        <w:jc w:val="center"/>
        <w:rPr>
          <w:rFonts w:ascii="宋体" w:hAnsi="宋体"/>
          <w:sz w:val="44"/>
          <w:szCs w:val="44"/>
        </w:rPr>
      </w:pPr>
    </w:p>
    <w:p w14:paraId="4BB5AD5A" w14:textId="77777777" w:rsidR="0034231C" w:rsidRDefault="0034231C">
      <w:pPr>
        <w:spacing w:line="300" w:lineRule="auto"/>
        <w:jc w:val="center"/>
        <w:rPr>
          <w:rFonts w:ascii="宋体" w:hAnsi="宋体"/>
          <w:sz w:val="44"/>
          <w:szCs w:val="44"/>
        </w:rPr>
      </w:pPr>
    </w:p>
    <w:p w14:paraId="13C83C0D" w14:textId="77777777" w:rsidR="0034231C" w:rsidRDefault="0034231C">
      <w:pPr>
        <w:spacing w:line="300" w:lineRule="auto"/>
        <w:jc w:val="center"/>
        <w:rPr>
          <w:rFonts w:ascii="宋体" w:hAnsi="宋体"/>
          <w:sz w:val="44"/>
          <w:szCs w:val="44"/>
        </w:rPr>
      </w:pPr>
    </w:p>
    <w:p w14:paraId="03B476D9" w14:textId="77777777" w:rsidR="0034231C" w:rsidRDefault="00AF2B48">
      <w:pPr>
        <w:spacing w:line="300" w:lineRule="auto"/>
        <w:jc w:val="center"/>
        <w:rPr>
          <w:rFonts w:ascii="宋体" w:hAnsi="宋体"/>
          <w:b/>
          <w:sz w:val="48"/>
          <w:szCs w:val="48"/>
        </w:rPr>
      </w:pPr>
      <w:r>
        <w:rPr>
          <w:rFonts w:ascii="宋体" w:hAnsi="宋体" w:hint="eastAsia"/>
          <w:b/>
          <w:sz w:val="48"/>
          <w:szCs w:val="48"/>
        </w:rPr>
        <w:t>报 价 文 件</w:t>
      </w:r>
    </w:p>
    <w:p w14:paraId="3D40182E" w14:textId="77777777" w:rsidR="0034231C" w:rsidRDefault="0034231C">
      <w:pPr>
        <w:spacing w:line="300" w:lineRule="auto"/>
        <w:jc w:val="center"/>
        <w:rPr>
          <w:rFonts w:ascii="宋体" w:hAnsi="宋体"/>
          <w:sz w:val="28"/>
          <w:szCs w:val="28"/>
        </w:rPr>
      </w:pPr>
    </w:p>
    <w:p w14:paraId="5EEC8323" w14:textId="77777777" w:rsidR="0034231C" w:rsidRDefault="0034231C">
      <w:pPr>
        <w:spacing w:line="300" w:lineRule="auto"/>
        <w:jc w:val="center"/>
        <w:rPr>
          <w:rFonts w:ascii="宋体" w:hAnsi="宋体"/>
          <w:sz w:val="28"/>
          <w:szCs w:val="28"/>
        </w:rPr>
      </w:pPr>
    </w:p>
    <w:p w14:paraId="326FBB2B" w14:textId="77777777" w:rsidR="0034231C" w:rsidRDefault="00AF2B48">
      <w:pPr>
        <w:spacing w:line="300" w:lineRule="auto"/>
        <w:ind w:firstLine="2700"/>
        <w:rPr>
          <w:rFonts w:ascii="宋体" w:hAnsi="宋体"/>
          <w:sz w:val="28"/>
          <w:szCs w:val="28"/>
        </w:rPr>
      </w:pPr>
      <w:r>
        <w:rPr>
          <w:rFonts w:ascii="宋体" w:hAnsi="宋体" w:hint="eastAsia"/>
          <w:sz w:val="28"/>
          <w:szCs w:val="28"/>
        </w:rPr>
        <w:t xml:space="preserve">采购项目编号： </w:t>
      </w:r>
    </w:p>
    <w:p w14:paraId="036C3837" w14:textId="77777777" w:rsidR="0034231C" w:rsidRDefault="00AF2B48">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14:paraId="69B5566B" w14:textId="77777777" w:rsidR="0034231C" w:rsidRDefault="00AF2B48">
      <w:pPr>
        <w:spacing w:line="300" w:lineRule="auto"/>
        <w:ind w:firstLine="2700"/>
        <w:rPr>
          <w:rFonts w:ascii="宋体" w:hAnsi="宋体"/>
          <w:sz w:val="28"/>
          <w:szCs w:val="28"/>
          <w:u w:val="single"/>
        </w:rPr>
      </w:pPr>
      <w:r>
        <w:rPr>
          <w:rFonts w:ascii="宋体" w:hAnsi="宋体" w:hint="eastAsia"/>
          <w:sz w:val="28"/>
          <w:szCs w:val="28"/>
        </w:rPr>
        <w:t xml:space="preserve">询价内容： </w:t>
      </w:r>
    </w:p>
    <w:p w14:paraId="6CC128CD" w14:textId="77777777" w:rsidR="0034231C" w:rsidRDefault="0034231C">
      <w:pPr>
        <w:tabs>
          <w:tab w:val="left" w:pos="2625"/>
        </w:tabs>
        <w:spacing w:line="300" w:lineRule="auto"/>
        <w:jc w:val="center"/>
        <w:rPr>
          <w:rFonts w:ascii="宋体" w:hAnsi="宋体"/>
          <w:sz w:val="28"/>
          <w:szCs w:val="28"/>
        </w:rPr>
      </w:pPr>
    </w:p>
    <w:p w14:paraId="494729D2" w14:textId="77777777" w:rsidR="0034231C" w:rsidRDefault="0034231C">
      <w:pPr>
        <w:tabs>
          <w:tab w:val="left" w:pos="2625"/>
        </w:tabs>
        <w:spacing w:line="300" w:lineRule="auto"/>
        <w:jc w:val="center"/>
        <w:rPr>
          <w:rFonts w:ascii="宋体" w:hAnsi="宋体"/>
          <w:sz w:val="28"/>
          <w:szCs w:val="28"/>
        </w:rPr>
      </w:pPr>
    </w:p>
    <w:p w14:paraId="4A1C461D" w14:textId="77777777" w:rsidR="0034231C" w:rsidRDefault="0034231C">
      <w:pPr>
        <w:tabs>
          <w:tab w:val="left" w:pos="2625"/>
        </w:tabs>
        <w:spacing w:line="300" w:lineRule="auto"/>
        <w:jc w:val="center"/>
        <w:rPr>
          <w:rFonts w:ascii="宋体" w:hAnsi="宋体"/>
          <w:sz w:val="28"/>
          <w:szCs w:val="28"/>
        </w:rPr>
      </w:pPr>
    </w:p>
    <w:p w14:paraId="39BAA4CC" w14:textId="77777777" w:rsidR="0034231C" w:rsidRDefault="0034231C">
      <w:pPr>
        <w:tabs>
          <w:tab w:val="left" w:pos="2625"/>
        </w:tabs>
        <w:spacing w:line="300" w:lineRule="auto"/>
        <w:jc w:val="center"/>
        <w:rPr>
          <w:rFonts w:ascii="宋体" w:hAnsi="宋体"/>
          <w:sz w:val="28"/>
          <w:szCs w:val="28"/>
        </w:rPr>
      </w:pPr>
    </w:p>
    <w:p w14:paraId="4850ECEB" w14:textId="77777777" w:rsidR="0034231C" w:rsidRDefault="0034231C">
      <w:pPr>
        <w:tabs>
          <w:tab w:val="left" w:pos="2625"/>
        </w:tabs>
        <w:spacing w:line="300" w:lineRule="auto"/>
        <w:jc w:val="center"/>
        <w:rPr>
          <w:rFonts w:ascii="宋体" w:hAnsi="宋体"/>
          <w:sz w:val="28"/>
          <w:szCs w:val="28"/>
        </w:rPr>
      </w:pPr>
    </w:p>
    <w:p w14:paraId="639DBFCC" w14:textId="77777777" w:rsidR="0034231C" w:rsidRDefault="00AF2B48">
      <w:pPr>
        <w:spacing w:line="300" w:lineRule="auto"/>
        <w:jc w:val="center"/>
        <w:rPr>
          <w:rFonts w:ascii="宋体" w:hAnsi="宋体"/>
          <w:sz w:val="28"/>
          <w:szCs w:val="28"/>
          <w:u w:val="single"/>
        </w:rPr>
      </w:pPr>
      <w:r>
        <w:rPr>
          <w:rFonts w:ascii="宋体" w:hAnsi="宋体" w:hint="eastAsia"/>
          <w:sz w:val="28"/>
          <w:szCs w:val="28"/>
          <w:u w:val="single"/>
        </w:rPr>
        <w:t>（供货商名称）</w:t>
      </w:r>
    </w:p>
    <w:p w14:paraId="35D3D970" w14:textId="77777777" w:rsidR="0034231C" w:rsidRDefault="00AF2B48">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14:paraId="1B497FD9" w14:textId="77777777" w:rsidR="0034231C" w:rsidRDefault="0034231C">
      <w:pPr>
        <w:pStyle w:val="2"/>
        <w:rPr>
          <w:rFonts w:ascii="宋体" w:eastAsia="宋体" w:hAnsi="宋体"/>
          <w:bCs w:val="0"/>
        </w:rPr>
        <w:sectPr w:rsidR="0034231C">
          <w:pgSz w:w="11907" w:h="16840"/>
          <w:pgMar w:top="1418" w:right="1247" w:bottom="1247" w:left="1418" w:header="851" w:footer="992" w:gutter="0"/>
          <w:pgNumType w:start="1"/>
          <w:cols w:space="720"/>
          <w:docGrid w:type="lines" w:linePitch="312"/>
        </w:sectPr>
      </w:pPr>
    </w:p>
    <w:p w14:paraId="6DBA595B" w14:textId="77777777" w:rsidR="0034231C" w:rsidRDefault="00AF2B48">
      <w:pPr>
        <w:pStyle w:val="2"/>
        <w:rPr>
          <w:rFonts w:ascii="宋体" w:eastAsia="宋体" w:hAnsi="宋体"/>
        </w:rPr>
      </w:pPr>
      <w:r>
        <w:rPr>
          <w:rFonts w:ascii="宋体" w:eastAsia="宋体" w:hAnsi="宋体" w:hint="eastAsia"/>
          <w:bCs w:val="0"/>
        </w:rPr>
        <w:lastRenderedPageBreak/>
        <w:t>附件</w:t>
      </w:r>
      <w:bookmarkStart w:id="15" w:name="_Toc236473298"/>
      <w:bookmarkStart w:id="16" w:name="_Toc265109445"/>
      <w:bookmarkStart w:id="17" w:name="_Toc327371177"/>
      <w:bookmarkStart w:id="18" w:name="_Toc294609003"/>
      <w:bookmarkStart w:id="19" w:name="_Toc238276242"/>
      <w:bookmarkEnd w:id="7"/>
      <w:r>
        <w:rPr>
          <w:rFonts w:ascii="宋体" w:eastAsia="宋体" w:hAnsi="宋体" w:hint="eastAsia"/>
          <w:bCs w:val="0"/>
        </w:rPr>
        <w:t>一：</w:t>
      </w:r>
      <w:r>
        <w:rPr>
          <w:rFonts w:ascii="宋体" w:eastAsia="宋体" w:hAnsi="宋体" w:hint="eastAsia"/>
        </w:rPr>
        <w:t xml:space="preserve"> </w:t>
      </w:r>
    </w:p>
    <w:p w14:paraId="2102FABC" w14:textId="77777777" w:rsidR="0034231C" w:rsidRDefault="00AF2B48">
      <w:pPr>
        <w:spacing w:after="240"/>
        <w:jc w:val="center"/>
        <w:rPr>
          <w:rFonts w:ascii="宋体" w:hAnsi="宋体"/>
          <w:sz w:val="24"/>
          <w:u w:val="single"/>
        </w:rPr>
      </w:pPr>
      <w:r>
        <w:rPr>
          <w:rFonts w:ascii="宋体" w:hAnsi="宋体" w:hint="eastAsia"/>
          <w:b/>
          <w:bCs/>
          <w:sz w:val="40"/>
        </w:rPr>
        <w:t>响</w:t>
      </w:r>
      <w:bookmarkEnd w:id="15"/>
      <w:bookmarkEnd w:id="16"/>
      <w:bookmarkEnd w:id="17"/>
      <w:bookmarkEnd w:id="18"/>
      <w:bookmarkEnd w:id="19"/>
      <w:r>
        <w:rPr>
          <w:rFonts w:ascii="宋体" w:hAnsi="宋体" w:hint="eastAsia"/>
          <w:b/>
          <w:bCs/>
          <w:sz w:val="40"/>
        </w:rPr>
        <w:t>应函</w:t>
      </w:r>
    </w:p>
    <w:p w14:paraId="0A59CFBF" w14:textId="77777777" w:rsidR="0034231C" w:rsidRDefault="00AF2B48">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14:paraId="328396DF"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14:paraId="7D3FC399" w14:textId="77777777" w:rsidR="0034231C" w:rsidRDefault="00AF2B4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14:paraId="123FB594" w14:textId="77777777" w:rsidR="0034231C" w:rsidRDefault="00AF2B4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14:paraId="31259EF2" w14:textId="77777777" w:rsidR="0034231C" w:rsidRDefault="00AF2B4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14:paraId="0B4F7BE4" w14:textId="77777777" w:rsidR="0034231C" w:rsidRDefault="00AF2B4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14:paraId="0350825E" w14:textId="77777777" w:rsidR="0034231C" w:rsidRDefault="00AF2B4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14:paraId="42A60DE4"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14:paraId="776FB114" w14:textId="77777777" w:rsidR="0034231C" w:rsidRDefault="00AF2B48">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14:paraId="12E94787"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14:paraId="1A69B1E1"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14:paraId="63D9C22D"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14:paraId="33FB3674"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14:paraId="4764CE84" w14:textId="77777777" w:rsidR="0034231C" w:rsidRDefault="00AF2B4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14:paraId="015377A5" w14:textId="77777777" w:rsidR="0034231C" w:rsidRDefault="00AF2B48">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14:paraId="7A21B8AC" w14:textId="77777777" w:rsidR="0034231C" w:rsidRDefault="00AF2B4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14:paraId="7AB6A67A" w14:textId="77777777" w:rsidR="0034231C" w:rsidRDefault="00AF2B4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14:paraId="4C1D95C6" w14:textId="77777777" w:rsidR="0034231C" w:rsidRDefault="00AF2B48">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14:paraId="2607A5B9" w14:textId="77777777" w:rsidR="0034231C" w:rsidRDefault="00AF2B4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14:paraId="0E6D670D" w14:textId="77777777" w:rsidR="0034231C" w:rsidRDefault="00AF2B4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14:paraId="16172415" w14:textId="77777777" w:rsidR="0034231C" w:rsidRDefault="00AF2B4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14:paraId="10D0029D" w14:textId="77777777" w:rsidR="0034231C" w:rsidRDefault="00AF2B4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14:paraId="1700F15E" w14:textId="77777777" w:rsidR="0034231C" w:rsidRDefault="00AF2B4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14:paraId="1A385CB2" w14:textId="77777777" w:rsidR="0034231C" w:rsidRDefault="00AF2B48">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14:paraId="7F48DF51" w14:textId="77777777" w:rsidR="0034231C" w:rsidRDefault="0034231C">
      <w:pPr>
        <w:pStyle w:val="2"/>
        <w:rPr>
          <w:rFonts w:ascii="宋体" w:eastAsia="宋体" w:hAnsi="宋体"/>
          <w:bCs w:val="0"/>
        </w:rPr>
        <w:sectPr w:rsidR="0034231C">
          <w:pgSz w:w="11907" w:h="16840"/>
          <w:pgMar w:top="1418" w:right="1247" w:bottom="1247" w:left="1418" w:header="851" w:footer="992" w:gutter="0"/>
          <w:pgNumType w:start="1"/>
          <w:cols w:space="720"/>
          <w:docGrid w:type="lines" w:linePitch="312"/>
        </w:sectPr>
      </w:pPr>
    </w:p>
    <w:p w14:paraId="29AC31A5" w14:textId="77777777" w:rsidR="0034231C" w:rsidRDefault="00AF2B48">
      <w:pPr>
        <w:pStyle w:val="2"/>
        <w:rPr>
          <w:rFonts w:ascii="宋体" w:eastAsia="宋体" w:hAnsi="宋体"/>
          <w:bCs w:val="0"/>
        </w:rPr>
      </w:pPr>
      <w:r>
        <w:rPr>
          <w:rFonts w:ascii="宋体" w:eastAsia="宋体" w:hAnsi="宋体" w:hint="eastAsia"/>
          <w:bCs w:val="0"/>
        </w:rPr>
        <w:lastRenderedPageBreak/>
        <w:t xml:space="preserve">附件二： </w:t>
      </w:r>
    </w:p>
    <w:p w14:paraId="4DF94D4C" w14:textId="77777777" w:rsidR="0034231C" w:rsidRDefault="00AF2B48">
      <w:pPr>
        <w:spacing w:after="240"/>
        <w:jc w:val="center"/>
        <w:rPr>
          <w:rFonts w:ascii="宋体" w:hAnsi="宋体"/>
          <w:b/>
          <w:bCs/>
          <w:sz w:val="32"/>
          <w:szCs w:val="32"/>
        </w:rPr>
      </w:pPr>
      <w:r>
        <w:rPr>
          <w:rFonts w:ascii="宋体" w:hAnsi="宋体" w:hint="eastAsia"/>
          <w:b/>
          <w:bCs/>
          <w:sz w:val="32"/>
          <w:szCs w:val="32"/>
        </w:rPr>
        <w:t>报价一览表</w:t>
      </w:r>
    </w:p>
    <w:p w14:paraId="70174BF3" w14:textId="77777777" w:rsidR="0034231C" w:rsidRDefault="00AF2B48">
      <w:pPr>
        <w:ind w:firstLineChars="150" w:firstLine="360"/>
        <w:rPr>
          <w:rFonts w:ascii="宋体" w:hAnsi="宋体"/>
          <w:sz w:val="24"/>
        </w:rPr>
      </w:pPr>
      <w:r>
        <w:rPr>
          <w:rFonts w:ascii="宋体" w:hAnsi="宋体" w:hint="eastAsia"/>
          <w:sz w:val="24"/>
        </w:rPr>
        <w:t>项目编号：</w:t>
      </w:r>
    </w:p>
    <w:p w14:paraId="48C9A655" w14:textId="77777777" w:rsidR="0034231C" w:rsidRDefault="00AF2B48">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34231C" w14:paraId="11F123D3" w14:textId="77777777">
        <w:trPr>
          <w:trHeight w:val="690"/>
        </w:trPr>
        <w:tc>
          <w:tcPr>
            <w:tcW w:w="1911" w:type="dxa"/>
            <w:tcBorders>
              <w:top w:val="single" w:sz="4" w:space="0" w:color="auto"/>
              <w:left w:val="single" w:sz="4" w:space="0" w:color="auto"/>
              <w:bottom w:val="single" w:sz="4" w:space="0" w:color="auto"/>
              <w:right w:val="single" w:sz="4" w:space="0" w:color="auto"/>
            </w:tcBorders>
            <w:vAlign w:val="center"/>
          </w:tcPr>
          <w:p w14:paraId="7AFEEADC" w14:textId="77777777" w:rsidR="0034231C" w:rsidRDefault="00AF2B48">
            <w:pPr>
              <w:jc w:val="center"/>
              <w:rPr>
                <w:rFonts w:ascii="宋体" w:hAnsi="宋体"/>
                <w:sz w:val="24"/>
              </w:rPr>
            </w:pPr>
            <w:r>
              <w:rPr>
                <w:rFonts w:ascii="宋体" w:hAnsi="宋体" w:hint="eastAsia"/>
                <w:sz w:val="24"/>
              </w:rPr>
              <w:t>采购人</w:t>
            </w:r>
          </w:p>
          <w:p w14:paraId="2084EDEA" w14:textId="77777777" w:rsidR="0034231C" w:rsidRDefault="00AF2B48">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14:paraId="26A7E461" w14:textId="77777777" w:rsidR="0034231C" w:rsidRDefault="0034231C">
            <w:pPr>
              <w:jc w:val="center"/>
              <w:rPr>
                <w:rFonts w:ascii="宋体" w:hAnsi="宋体"/>
                <w:sz w:val="24"/>
              </w:rPr>
            </w:pPr>
          </w:p>
        </w:tc>
      </w:tr>
      <w:tr w:rsidR="0034231C" w14:paraId="78731C31" w14:textId="77777777">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14:paraId="6AF80D2C" w14:textId="77777777" w:rsidR="0034231C" w:rsidRDefault="00AF2B48">
            <w:pPr>
              <w:jc w:val="center"/>
              <w:rPr>
                <w:rFonts w:ascii="宋体" w:hAnsi="宋体"/>
                <w:bCs/>
                <w:sz w:val="24"/>
              </w:rPr>
            </w:pPr>
            <w:r>
              <w:rPr>
                <w:rFonts w:ascii="宋体" w:hAnsi="宋体" w:hint="eastAsia"/>
                <w:bCs/>
                <w:sz w:val="24"/>
              </w:rPr>
              <w:t>总价</w:t>
            </w:r>
          </w:p>
          <w:p w14:paraId="491E41AD" w14:textId="77777777" w:rsidR="0034231C" w:rsidRDefault="00AF2B48">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14:paraId="28CA6AE2" w14:textId="77777777" w:rsidR="0034231C" w:rsidRDefault="0034231C">
            <w:pPr>
              <w:ind w:left="102"/>
              <w:jc w:val="center"/>
              <w:rPr>
                <w:rFonts w:ascii="宋体" w:hAnsi="宋体"/>
                <w:sz w:val="24"/>
              </w:rPr>
            </w:pPr>
          </w:p>
        </w:tc>
      </w:tr>
      <w:tr w:rsidR="0034231C" w14:paraId="4831DFB9" w14:textId="77777777">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14:paraId="730D7790" w14:textId="77777777" w:rsidR="0034231C" w:rsidRDefault="00AF2B48">
            <w:pPr>
              <w:jc w:val="center"/>
              <w:rPr>
                <w:rFonts w:ascii="宋体" w:hAnsi="宋体"/>
                <w:sz w:val="24"/>
              </w:rPr>
            </w:pPr>
            <w:r>
              <w:rPr>
                <w:rFonts w:ascii="宋体" w:hAnsi="宋体" w:hint="eastAsia"/>
                <w:sz w:val="24"/>
              </w:rPr>
              <w:t>交付时间</w:t>
            </w:r>
          </w:p>
          <w:p w14:paraId="66B0C193" w14:textId="77777777" w:rsidR="0034231C" w:rsidRDefault="00AF2B48">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14:paraId="25FF24C2" w14:textId="77777777" w:rsidR="0034231C" w:rsidRDefault="0034231C">
            <w:pPr>
              <w:jc w:val="center"/>
              <w:rPr>
                <w:rFonts w:ascii="宋体" w:hAnsi="宋体"/>
                <w:sz w:val="24"/>
              </w:rPr>
            </w:pPr>
          </w:p>
        </w:tc>
      </w:tr>
      <w:tr w:rsidR="0034231C" w14:paraId="437D3CFB" w14:textId="77777777">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14:paraId="3C608D5B" w14:textId="77777777" w:rsidR="0034231C" w:rsidRDefault="00AF2B48">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14:paraId="5F1BAB08" w14:textId="77777777" w:rsidR="0034231C" w:rsidRDefault="0034231C">
            <w:pPr>
              <w:jc w:val="center"/>
              <w:rPr>
                <w:rFonts w:ascii="宋体" w:hAnsi="宋体"/>
                <w:sz w:val="24"/>
              </w:rPr>
            </w:pPr>
          </w:p>
        </w:tc>
      </w:tr>
      <w:tr w:rsidR="0034231C" w14:paraId="6AC95CF7" w14:textId="77777777">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14:paraId="36993251" w14:textId="77777777" w:rsidR="0034231C" w:rsidRDefault="00AF2B48">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14:paraId="2E2C0BB1" w14:textId="77777777" w:rsidR="0034231C" w:rsidRDefault="0034231C">
            <w:pPr>
              <w:jc w:val="center"/>
              <w:rPr>
                <w:rFonts w:ascii="宋体" w:hAnsi="宋体"/>
                <w:sz w:val="24"/>
              </w:rPr>
            </w:pPr>
          </w:p>
        </w:tc>
      </w:tr>
    </w:tbl>
    <w:p w14:paraId="4A005D80" w14:textId="77777777" w:rsidR="0034231C" w:rsidRDefault="0034231C">
      <w:pPr>
        <w:snapToGrid w:val="0"/>
        <w:ind w:firstLineChars="200" w:firstLine="420"/>
        <w:rPr>
          <w:rFonts w:ascii="宋体" w:hAnsi="宋体"/>
          <w:snapToGrid w:val="0"/>
        </w:rPr>
      </w:pPr>
    </w:p>
    <w:p w14:paraId="0B0FD564" w14:textId="77777777" w:rsidR="0034231C" w:rsidRDefault="0034231C">
      <w:pPr>
        <w:spacing w:line="400" w:lineRule="exact"/>
        <w:ind w:firstLineChars="175" w:firstLine="420"/>
        <w:jc w:val="left"/>
        <w:rPr>
          <w:rFonts w:ascii="宋体" w:hAnsi="宋体"/>
          <w:bCs/>
          <w:sz w:val="24"/>
        </w:rPr>
      </w:pPr>
    </w:p>
    <w:p w14:paraId="797A014A" w14:textId="77777777" w:rsidR="0034231C" w:rsidRDefault="00AF2B48">
      <w:pPr>
        <w:spacing w:line="440" w:lineRule="exact"/>
        <w:ind w:firstLineChars="2350" w:firstLine="5640"/>
        <w:rPr>
          <w:rFonts w:ascii="宋体" w:hAnsi="宋体"/>
          <w:sz w:val="24"/>
        </w:rPr>
      </w:pPr>
      <w:r>
        <w:rPr>
          <w:rFonts w:ascii="宋体" w:hAnsi="宋体" w:hint="eastAsia"/>
          <w:sz w:val="24"/>
        </w:rPr>
        <w:t>供应商（盖章）：</w:t>
      </w:r>
    </w:p>
    <w:p w14:paraId="58907B47" w14:textId="77777777" w:rsidR="0034231C" w:rsidRDefault="00AF2B48">
      <w:pPr>
        <w:spacing w:line="440" w:lineRule="exact"/>
        <w:ind w:firstLineChars="2350" w:firstLine="5640"/>
        <w:rPr>
          <w:rFonts w:ascii="宋体" w:hAnsi="宋体"/>
          <w:sz w:val="24"/>
        </w:rPr>
      </w:pPr>
      <w:r>
        <w:rPr>
          <w:rFonts w:ascii="宋体" w:hAnsi="宋体" w:hint="eastAsia"/>
          <w:sz w:val="24"/>
        </w:rPr>
        <w:t>法定代表人/授权代表（签字）：</w:t>
      </w:r>
    </w:p>
    <w:p w14:paraId="39D63553" w14:textId="77777777" w:rsidR="0034231C" w:rsidRDefault="00AF2B48">
      <w:pPr>
        <w:spacing w:line="440" w:lineRule="exact"/>
        <w:ind w:firstLineChars="2350" w:firstLine="5640"/>
        <w:rPr>
          <w:rFonts w:ascii="宋体" w:hAnsi="宋体"/>
          <w:sz w:val="24"/>
        </w:rPr>
      </w:pPr>
      <w:r>
        <w:rPr>
          <w:rFonts w:ascii="宋体" w:hAnsi="宋体" w:hint="eastAsia"/>
          <w:sz w:val="24"/>
        </w:rPr>
        <w:t>时    间：</w:t>
      </w:r>
    </w:p>
    <w:p w14:paraId="69C88585" w14:textId="77777777" w:rsidR="0034231C" w:rsidRDefault="0034231C">
      <w:pPr>
        <w:spacing w:after="240"/>
        <w:rPr>
          <w:rFonts w:ascii="宋体" w:hAnsi="宋体"/>
          <w:b/>
          <w:bCs/>
          <w:sz w:val="40"/>
        </w:rPr>
      </w:pPr>
    </w:p>
    <w:p w14:paraId="4CB72D63" w14:textId="77777777" w:rsidR="0034231C" w:rsidRDefault="0034231C">
      <w:pPr>
        <w:spacing w:after="240"/>
        <w:jc w:val="center"/>
        <w:rPr>
          <w:rFonts w:ascii="宋体" w:hAnsi="宋体"/>
          <w:b/>
          <w:bCs/>
          <w:sz w:val="40"/>
        </w:rPr>
      </w:pPr>
    </w:p>
    <w:p w14:paraId="2A550249" w14:textId="77777777" w:rsidR="0034231C" w:rsidRDefault="0034231C">
      <w:pPr>
        <w:spacing w:after="240"/>
        <w:rPr>
          <w:rFonts w:ascii="宋体" w:hAnsi="宋体"/>
          <w:b/>
          <w:bCs/>
          <w:sz w:val="40"/>
        </w:rPr>
      </w:pPr>
    </w:p>
    <w:p w14:paraId="1A4583C3" w14:textId="77777777" w:rsidR="0034231C" w:rsidRDefault="0034231C">
      <w:pPr>
        <w:pStyle w:val="a3"/>
      </w:pPr>
    </w:p>
    <w:p w14:paraId="77DC9020" w14:textId="77777777" w:rsidR="0034231C" w:rsidRDefault="0034231C">
      <w:pPr>
        <w:spacing w:after="240"/>
        <w:rPr>
          <w:rFonts w:ascii="宋体" w:hAnsi="宋体"/>
          <w:b/>
          <w:sz w:val="32"/>
          <w:szCs w:val="32"/>
        </w:rPr>
      </w:pPr>
    </w:p>
    <w:p w14:paraId="639215FB" w14:textId="77777777" w:rsidR="0034231C" w:rsidRDefault="0034231C">
      <w:pPr>
        <w:pStyle w:val="2"/>
        <w:pageBreakBefore/>
        <w:spacing w:line="415" w:lineRule="auto"/>
        <w:contextualSpacing/>
        <w:rPr>
          <w:rFonts w:ascii="宋体" w:hAnsi="宋体"/>
          <w:b w:val="0"/>
          <w:bCs w:val="0"/>
        </w:rPr>
        <w:sectPr w:rsidR="0034231C">
          <w:pgSz w:w="11907" w:h="16840"/>
          <w:pgMar w:top="1418" w:right="1247" w:bottom="1247" w:left="1418" w:header="851" w:footer="992" w:gutter="0"/>
          <w:pgNumType w:start="1"/>
          <w:cols w:space="720"/>
          <w:docGrid w:type="lines" w:linePitch="312"/>
        </w:sectPr>
      </w:pPr>
    </w:p>
    <w:p w14:paraId="76622FD9" w14:textId="77777777" w:rsidR="0034231C" w:rsidRDefault="00AF2B48">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14:paraId="2FD286BA" w14:textId="77777777" w:rsidR="0034231C" w:rsidRDefault="00AF2B48">
      <w:pPr>
        <w:pStyle w:val="a3"/>
        <w:jc w:val="center"/>
        <w:rPr>
          <w:b/>
          <w:sz w:val="32"/>
          <w:szCs w:val="32"/>
        </w:rPr>
      </w:pPr>
      <w:r>
        <w:rPr>
          <w:rFonts w:hint="eastAsia"/>
          <w:b/>
          <w:sz w:val="32"/>
          <w:szCs w:val="32"/>
        </w:rPr>
        <w:t>分项报价表</w:t>
      </w:r>
    </w:p>
    <w:p w14:paraId="3A8760D1" w14:textId="77777777" w:rsidR="0034231C" w:rsidRDefault="00AF2B48">
      <w:pPr>
        <w:pStyle w:val="a3"/>
        <w:ind w:firstLine="0"/>
        <w:rPr>
          <w:sz w:val="24"/>
          <w:szCs w:val="24"/>
        </w:rPr>
      </w:pPr>
      <w:r>
        <w:rPr>
          <w:rFonts w:hint="eastAsia"/>
          <w:sz w:val="24"/>
          <w:szCs w:val="24"/>
        </w:rPr>
        <w:t>项目名称：</w:t>
      </w:r>
    </w:p>
    <w:p w14:paraId="769A0432" w14:textId="77777777" w:rsidR="0034231C" w:rsidRDefault="00AF2B48">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34231C" w14:paraId="0F7169E7" w14:textId="77777777">
        <w:trPr>
          <w:trHeight w:val="615"/>
        </w:trPr>
        <w:tc>
          <w:tcPr>
            <w:tcW w:w="817" w:type="dxa"/>
            <w:vAlign w:val="center"/>
          </w:tcPr>
          <w:p w14:paraId="0D9FDCF1" w14:textId="77777777" w:rsidR="0034231C" w:rsidRDefault="00AF2B48">
            <w:pPr>
              <w:pStyle w:val="a3"/>
              <w:ind w:firstLine="0"/>
              <w:jc w:val="center"/>
              <w:rPr>
                <w:sz w:val="24"/>
                <w:szCs w:val="24"/>
              </w:rPr>
            </w:pPr>
            <w:r>
              <w:rPr>
                <w:rFonts w:hint="eastAsia"/>
                <w:sz w:val="24"/>
                <w:szCs w:val="24"/>
              </w:rPr>
              <w:t>序号</w:t>
            </w:r>
          </w:p>
        </w:tc>
        <w:tc>
          <w:tcPr>
            <w:tcW w:w="5245" w:type="dxa"/>
            <w:vAlign w:val="center"/>
          </w:tcPr>
          <w:p w14:paraId="48EBB6E2" w14:textId="77777777" w:rsidR="0034231C" w:rsidRDefault="00AF2B48">
            <w:pPr>
              <w:pStyle w:val="a3"/>
              <w:ind w:firstLine="0"/>
              <w:jc w:val="center"/>
              <w:rPr>
                <w:sz w:val="24"/>
                <w:szCs w:val="24"/>
              </w:rPr>
            </w:pPr>
            <w:r>
              <w:rPr>
                <w:rFonts w:hint="eastAsia"/>
                <w:sz w:val="24"/>
                <w:szCs w:val="24"/>
              </w:rPr>
              <w:t>货物名称（可包含规格、品牌、生产厂家、产地）</w:t>
            </w:r>
          </w:p>
        </w:tc>
        <w:tc>
          <w:tcPr>
            <w:tcW w:w="992" w:type="dxa"/>
            <w:vAlign w:val="center"/>
          </w:tcPr>
          <w:p w14:paraId="15D3D1D3" w14:textId="77777777" w:rsidR="0034231C" w:rsidRDefault="00AF2B48">
            <w:pPr>
              <w:pStyle w:val="a3"/>
              <w:ind w:firstLine="0"/>
              <w:jc w:val="center"/>
              <w:rPr>
                <w:sz w:val="24"/>
                <w:szCs w:val="24"/>
              </w:rPr>
            </w:pPr>
            <w:r>
              <w:rPr>
                <w:rFonts w:hint="eastAsia"/>
                <w:sz w:val="24"/>
                <w:szCs w:val="24"/>
              </w:rPr>
              <w:t>数量</w:t>
            </w:r>
          </w:p>
        </w:tc>
        <w:tc>
          <w:tcPr>
            <w:tcW w:w="851" w:type="dxa"/>
            <w:vAlign w:val="center"/>
          </w:tcPr>
          <w:p w14:paraId="7A253755" w14:textId="77777777" w:rsidR="0034231C" w:rsidRDefault="00AF2B48">
            <w:pPr>
              <w:pStyle w:val="a3"/>
              <w:ind w:firstLine="0"/>
              <w:jc w:val="center"/>
              <w:rPr>
                <w:sz w:val="24"/>
                <w:szCs w:val="24"/>
              </w:rPr>
            </w:pPr>
            <w:r>
              <w:rPr>
                <w:rFonts w:hint="eastAsia"/>
                <w:sz w:val="24"/>
                <w:szCs w:val="24"/>
              </w:rPr>
              <w:t>单价</w:t>
            </w:r>
          </w:p>
        </w:tc>
        <w:tc>
          <w:tcPr>
            <w:tcW w:w="850" w:type="dxa"/>
            <w:vAlign w:val="center"/>
          </w:tcPr>
          <w:p w14:paraId="00C8B41D" w14:textId="77777777" w:rsidR="0034231C" w:rsidRDefault="00AF2B48">
            <w:pPr>
              <w:pStyle w:val="a3"/>
              <w:ind w:firstLine="0"/>
              <w:jc w:val="center"/>
              <w:rPr>
                <w:sz w:val="24"/>
                <w:szCs w:val="24"/>
              </w:rPr>
            </w:pPr>
            <w:r>
              <w:rPr>
                <w:rFonts w:hint="eastAsia"/>
                <w:sz w:val="24"/>
                <w:szCs w:val="24"/>
              </w:rPr>
              <w:t>总价</w:t>
            </w:r>
          </w:p>
        </w:tc>
        <w:tc>
          <w:tcPr>
            <w:tcW w:w="851" w:type="dxa"/>
            <w:vAlign w:val="center"/>
          </w:tcPr>
          <w:p w14:paraId="2EB2764E" w14:textId="77777777" w:rsidR="0034231C" w:rsidRDefault="00AF2B48">
            <w:pPr>
              <w:pStyle w:val="a3"/>
              <w:ind w:firstLine="0"/>
              <w:jc w:val="center"/>
              <w:rPr>
                <w:sz w:val="24"/>
                <w:szCs w:val="24"/>
              </w:rPr>
            </w:pPr>
            <w:r>
              <w:rPr>
                <w:rFonts w:hint="eastAsia"/>
                <w:sz w:val="24"/>
                <w:szCs w:val="24"/>
              </w:rPr>
              <w:t>备注</w:t>
            </w:r>
          </w:p>
        </w:tc>
      </w:tr>
      <w:tr w:rsidR="0034231C" w14:paraId="743D5D09" w14:textId="77777777">
        <w:tc>
          <w:tcPr>
            <w:tcW w:w="817" w:type="dxa"/>
          </w:tcPr>
          <w:p w14:paraId="0CF8808D" w14:textId="77777777" w:rsidR="0034231C" w:rsidRDefault="0034231C">
            <w:pPr>
              <w:pStyle w:val="a3"/>
              <w:ind w:firstLine="0"/>
              <w:jc w:val="center"/>
              <w:rPr>
                <w:rFonts w:ascii="宋体" w:hAnsi="宋体"/>
                <w:sz w:val="32"/>
                <w:szCs w:val="32"/>
              </w:rPr>
            </w:pPr>
          </w:p>
        </w:tc>
        <w:tc>
          <w:tcPr>
            <w:tcW w:w="5245" w:type="dxa"/>
          </w:tcPr>
          <w:p w14:paraId="346850D7" w14:textId="77777777" w:rsidR="0034231C" w:rsidRDefault="0034231C">
            <w:pPr>
              <w:pStyle w:val="a3"/>
              <w:ind w:firstLine="0"/>
              <w:jc w:val="center"/>
              <w:rPr>
                <w:b/>
                <w:sz w:val="32"/>
                <w:szCs w:val="32"/>
              </w:rPr>
            </w:pPr>
          </w:p>
        </w:tc>
        <w:tc>
          <w:tcPr>
            <w:tcW w:w="992" w:type="dxa"/>
          </w:tcPr>
          <w:p w14:paraId="20F21F5D" w14:textId="77777777" w:rsidR="0034231C" w:rsidRDefault="0034231C">
            <w:pPr>
              <w:pStyle w:val="a3"/>
              <w:ind w:firstLine="0"/>
              <w:jc w:val="center"/>
              <w:rPr>
                <w:sz w:val="32"/>
                <w:szCs w:val="32"/>
              </w:rPr>
            </w:pPr>
          </w:p>
        </w:tc>
        <w:tc>
          <w:tcPr>
            <w:tcW w:w="851" w:type="dxa"/>
          </w:tcPr>
          <w:p w14:paraId="03A9E70D" w14:textId="77777777" w:rsidR="0034231C" w:rsidRDefault="0034231C">
            <w:pPr>
              <w:pStyle w:val="a3"/>
              <w:ind w:firstLine="0"/>
              <w:jc w:val="center"/>
              <w:rPr>
                <w:sz w:val="32"/>
                <w:szCs w:val="32"/>
              </w:rPr>
            </w:pPr>
          </w:p>
        </w:tc>
        <w:tc>
          <w:tcPr>
            <w:tcW w:w="850" w:type="dxa"/>
          </w:tcPr>
          <w:p w14:paraId="281198A8" w14:textId="77777777" w:rsidR="0034231C" w:rsidRDefault="0034231C">
            <w:pPr>
              <w:pStyle w:val="a3"/>
              <w:ind w:firstLine="0"/>
              <w:jc w:val="center"/>
              <w:rPr>
                <w:sz w:val="32"/>
                <w:szCs w:val="32"/>
              </w:rPr>
            </w:pPr>
          </w:p>
        </w:tc>
        <w:tc>
          <w:tcPr>
            <w:tcW w:w="851" w:type="dxa"/>
          </w:tcPr>
          <w:p w14:paraId="461A2655" w14:textId="77777777" w:rsidR="0034231C" w:rsidRDefault="0034231C">
            <w:pPr>
              <w:pStyle w:val="a3"/>
              <w:ind w:firstLine="0"/>
              <w:jc w:val="center"/>
              <w:rPr>
                <w:sz w:val="32"/>
                <w:szCs w:val="32"/>
              </w:rPr>
            </w:pPr>
          </w:p>
        </w:tc>
      </w:tr>
      <w:tr w:rsidR="0034231C" w14:paraId="303F3924" w14:textId="77777777">
        <w:tc>
          <w:tcPr>
            <w:tcW w:w="817" w:type="dxa"/>
          </w:tcPr>
          <w:p w14:paraId="712715CE" w14:textId="77777777" w:rsidR="0034231C" w:rsidRDefault="0034231C">
            <w:pPr>
              <w:pStyle w:val="a3"/>
              <w:ind w:firstLine="0"/>
              <w:jc w:val="center"/>
              <w:rPr>
                <w:b/>
                <w:sz w:val="32"/>
                <w:szCs w:val="32"/>
              </w:rPr>
            </w:pPr>
          </w:p>
        </w:tc>
        <w:tc>
          <w:tcPr>
            <w:tcW w:w="5245" w:type="dxa"/>
          </w:tcPr>
          <w:p w14:paraId="037C83A4" w14:textId="77777777" w:rsidR="0034231C" w:rsidRDefault="0034231C">
            <w:pPr>
              <w:pStyle w:val="a3"/>
              <w:ind w:firstLine="0"/>
              <w:jc w:val="center"/>
              <w:rPr>
                <w:b/>
                <w:sz w:val="32"/>
                <w:szCs w:val="32"/>
              </w:rPr>
            </w:pPr>
          </w:p>
        </w:tc>
        <w:tc>
          <w:tcPr>
            <w:tcW w:w="992" w:type="dxa"/>
          </w:tcPr>
          <w:p w14:paraId="5AD2CB2C" w14:textId="77777777" w:rsidR="0034231C" w:rsidRDefault="0034231C">
            <w:pPr>
              <w:pStyle w:val="a3"/>
              <w:ind w:firstLine="0"/>
              <w:jc w:val="center"/>
              <w:rPr>
                <w:b/>
                <w:sz w:val="32"/>
                <w:szCs w:val="32"/>
              </w:rPr>
            </w:pPr>
          </w:p>
        </w:tc>
        <w:tc>
          <w:tcPr>
            <w:tcW w:w="851" w:type="dxa"/>
          </w:tcPr>
          <w:p w14:paraId="63C93159" w14:textId="77777777" w:rsidR="0034231C" w:rsidRDefault="0034231C">
            <w:pPr>
              <w:pStyle w:val="a3"/>
              <w:ind w:firstLine="0"/>
              <w:jc w:val="center"/>
              <w:rPr>
                <w:b/>
                <w:sz w:val="32"/>
                <w:szCs w:val="32"/>
              </w:rPr>
            </w:pPr>
          </w:p>
        </w:tc>
        <w:tc>
          <w:tcPr>
            <w:tcW w:w="850" w:type="dxa"/>
          </w:tcPr>
          <w:p w14:paraId="3876FF6B" w14:textId="77777777" w:rsidR="0034231C" w:rsidRDefault="0034231C">
            <w:pPr>
              <w:pStyle w:val="a3"/>
              <w:ind w:firstLine="0"/>
              <w:jc w:val="center"/>
              <w:rPr>
                <w:b/>
                <w:sz w:val="32"/>
                <w:szCs w:val="32"/>
              </w:rPr>
            </w:pPr>
          </w:p>
        </w:tc>
        <w:tc>
          <w:tcPr>
            <w:tcW w:w="851" w:type="dxa"/>
          </w:tcPr>
          <w:p w14:paraId="48318EC7" w14:textId="77777777" w:rsidR="0034231C" w:rsidRDefault="0034231C">
            <w:pPr>
              <w:pStyle w:val="a3"/>
              <w:ind w:firstLine="0"/>
              <w:jc w:val="center"/>
              <w:rPr>
                <w:b/>
                <w:sz w:val="32"/>
                <w:szCs w:val="32"/>
              </w:rPr>
            </w:pPr>
          </w:p>
        </w:tc>
      </w:tr>
      <w:tr w:rsidR="0034231C" w14:paraId="2830096D" w14:textId="77777777">
        <w:tc>
          <w:tcPr>
            <w:tcW w:w="817" w:type="dxa"/>
          </w:tcPr>
          <w:p w14:paraId="047FF38C" w14:textId="77777777" w:rsidR="0034231C" w:rsidRDefault="0034231C">
            <w:pPr>
              <w:pStyle w:val="a3"/>
              <w:ind w:firstLine="0"/>
              <w:jc w:val="center"/>
              <w:rPr>
                <w:b/>
                <w:sz w:val="32"/>
                <w:szCs w:val="32"/>
              </w:rPr>
            </w:pPr>
          </w:p>
        </w:tc>
        <w:tc>
          <w:tcPr>
            <w:tcW w:w="5245" w:type="dxa"/>
          </w:tcPr>
          <w:p w14:paraId="3BAEF0B1" w14:textId="77777777" w:rsidR="0034231C" w:rsidRDefault="0034231C">
            <w:pPr>
              <w:pStyle w:val="a3"/>
              <w:ind w:firstLine="0"/>
              <w:jc w:val="center"/>
              <w:rPr>
                <w:b/>
                <w:sz w:val="32"/>
                <w:szCs w:val="32"/>
              </w:rPr>
            </w:pPr>
          </w:p>
        </w:tc>
        <w:tc>
          <w:tcPr>
            <w:tcW w:w="992" w:type="dxa"/>
          </w:tcPr>
          <w:p w14:paraId="41547DEF" w14:textId="77777777" w:rsidR="0034231C" w:rsidRDefault="0034231C">
            <w:pPr>
              <w:pStyle w:val="a3"/>
              <w:ind w:firstLine="0"/>
              <w:jc w:val="center"/>
              <w:rPr>
                <w:b/>
                <w:sz w:val="32"/>
                <w:szCs w:val="32"/>
              </w:rPr>
            </w:pPr>
          </w:p>
        </w:tc>
        <w:tc>
          <w:tcPr>
            <w:tcW w:w="851" w:type="dxa"/>
          </w:tcPr>
          <w:p w14:paraId="6170062D" w14:textId="77777777" w:rsidR="0034231C" w:rsidRDefault="0034231C">
            <w:pPr>
              <w:pStyle w:val="a3"/>
              <w:ind w:firstLine="0"/>
              <w:jc w:val="center"/>
              <w:rPr>
                <w:b/>
                <w:sz w:val="32"/>
                <w:szCs w:val="32"/>
              </w:rPr>
            </w:pPr>
          </w:p>
        </w:tc>
        <w:tc>
          <w:tcPr>
            <w:tcW w:w="850" w:type="dxa"/>
          </w:tcPr>
          <w:p w14:paraId="21A9C9B6" w14:textId="77777777" w:rsidR="0034231C" w:rsidRDefault="0034231C">
            <w:pPr>
              <w:pStyle w:val="a3"/>
              <w:ind w:firstLine="0"/>
              <w:jc w:val="center"/>
              <w:rPr>
                <w:b/>
                <w:sz w:val="32"/>
                <w:szCs w:val="32"/>
              </w:rPr>
            </w:pPr>
          </w:p>
        </w:tc>
        <w:tc>
          <w:tcPr>
            <w:tcW w:w="851" w:type="dxa"/>
          </w:tcPr>
          <w:p w14:paraId="09AC0B09" w14:textId="77777777" w:rsidR="0034231C" w:rsidRDefault="0034231C">
            <w:pPr>
              <w:pStyle w:val="a3"/>
              <w:ind w:firstLine="0"/>
              <w:jc w:val="center"/>
              <w:rPr>
                <w:b/>
                <w:sz w:val="32"/>
                <w:szCs w:val="32"/>
              </w:rPr>
            </w:pPr>
          </w:p>
        </w:tc>
      </w:tr>
      <w:tr w:rsidR="0034231C" w14:paraId="0DEA8F78" w14:textId="77777777">
        <w:tc>
          <w:tcPr>
            <w:tcW w:w="817" w:type="dxa"/>
          </w:tcPr>
          <w:p w14:paraId="55E65411" w14:textId="77777777" w:rsidR="0034231C" w:rsidRDefault="0034231C">
            <w:pPr>
              <w:pStyle w:val="a3"/>
              <w:ind w:firstLine="0"/>
              <w:jc w:val="center"/>
              <w:rPr>
                <w:b/>
                <w:sz w:val="32"/>
                <w:szCs w:val="32"/>
              </w:rPr>
            </w:pPr>
          </w:p>
        </w:tc>
        <w:tc>
          <w:tcPr>
            <w:tcW w:w="5245" w:type="dxa"/>
          </w:tcPr>
          <w:p w14:paraId="0033F63B" w14:textId="77777777" w:rsidR="0034231C" w:rsidRDefault="0034231C">
            <w:pPr>
              <w:pStyle w:val="a3"/>
              <w:ind w:firstLine="0"/>
              <w:jc w:val="center"/>
              <w:rPr>
                <w:b/>
                <w:sz w:val="32"/>
                <w:szCs w:val="32"/>
              </w:rPr>
            </w:pPr>
          </w:p>
        </w:tc>
        <w:tc>
          <w:tcPr>
            <w:tcW w:w="992" w:type="dxa"/>
          </w:tcPr>
          <w:p w14:paraId="6479F80B" w14:textId="77777777" w:rsidR="0034231C" w:rsidRDefault="0034231C">
            <w:pPr>
              <w:pStyle w:val="a3"/>
              <w:ind w:firstLine="0"/>
              <w:jc w:val="center"/>
              <w:rPr>
                <w:b/>
                <w:sz w:val="32"/>
                <w:szCs w:val="32"/>
              </w:rPr>
            </w:pPr>
          </w:p>
        </w:tc>
        <w:tc>
          <w:tcPr>
            <w:tcW w:w="851" w:type="dxa"/>
          </w:tcPr>
          <w:p w14:paraId="362DAA32" w14:textId="77777777" w:rsidR="0034231C" w:rsidRDefault="0034231C">
            <w:pPr>
              <w:pStyle w:val="a3"/>
              <w:ind w:firstLine="0"/>
              <w:jc w:val="center"/>
              <w:rPr>
                <w:b/>
                <w:sz w:val="32"/>
                <w:szCs w:val="32"/>
              </w:rPr>
            </w:pPr>
          </w:p>
        </w:tc>
        <w:tc>
          <w:tcPr>
            <w:tcW w:w="850" w:type="dxa"/>
          </w:tcPr>
          <w:p w14:paraId="10E70D1E" w14:textId="77777777" w:rsidR="0034231C" w:rsidRDefault="0034231C">
            <w:pPr>
              <w:pStyle w:val="a3"/>
              <w:ind w:firstLine="0"/>
              <w:jc w:val="center"/>
              <w:rPr>
                <w:b/>
                <w:sz w:val="32"/>
                <w:szCs w:val="32"/>
              </w:rPr>
            </w:pPr>
          </w:p>
        </w:tc>
        <w:tc>
          <w:tcPr>
            <w:tcW w:w="851" w:type="dxa"/>
          </w:tcPr>
          <w:p w14:paraId="0AEF0048" w14:textId="77777777" w:rsidR="0034231C" w:rsidRDefault="0034231C">
            <w:pPr>
              <w:pStyle w:val="a3"/>
              <w:ind w:firstLine="0"/>
              <w:jc w:val="center"/>
              <w:rPr>
                <w:b/>
                <w:sz w:val="32"/>
                <w:szCs w:val="32"/>
              </w:rPr>
            </w:pPr>
          </w:p>
        </w:tc>
      </w:tr>
      <w:tr w:rsidR="0034231C" w14:paraId="6D2514C3" w14:textId="77777777">
        <w:tc>
          <w:tcPr>
            <w:tcW w:w="817" w:type="dxa"/>
          </w:tcPr>
          <w:p w14:paraId="7A8EA2BE" w14:textId="77777777" w:rsidR="0034231C" w:rsidRDefault="0034231C">
            <w:pPr>
              <w:pStyle w:val="a3"/>
              <w:ind w:firstLine="0"/>
              <w:jc w:val="center"/>
              <w:rPr>
                <w:b/>
                <w:sz w:val="32"/>
                <w:szCs w:val="32"/>
              </w:rPr>
            </w:pPr>
          </w:p>
        </w:tc>
        <w:tc>
          <w:tcPr>
            <w:tcW w:w="5245" w:type="dxa"/>
          </w:tcPr>
          <w:p w14:paraId="4D063D0C" w14:textId="77777777" w:rsidR="0034231C" w:rsidRDefault="0034231C">
            <w:pPr>
              <w:pStyle w:val="a3"/>
              <w:ind w:firstLine="0"/>
              <w:jc w:val="center"/>
              <w:rPr>
                <w:b/>
                <w:sz w:val="32"/>
                <w:szCs w:val="32"/>
              </w:rPr>
            </w:pPr>
          </w:p>
        </w:tc>
        <w:tc>
          <w:tcPr>
            <w:tcW w:w="992" w:type="dxa"/>
          </w:tcPr>
          <w:p w14:paraId="0360D01A" w14:textId="77777777" w:rsidR="0034231C" w:rsidRDefault="0034231C">
            <w:pPr>
              <w:pStyle w:val="a3"/>
              <w:ind w:firstLine="0"/>
              <w:jc w:val="center"/>
              <w:rPr>
                <w:b/>
                <w:sz w:val="32"/>
                <w:szCs w:val="32"/>
              </w:rPr>
            </w:pPr>
          </w:p>
        </w:tc>
        <w:tc>
          <w:tcPr>
            <w:tcW w:w="851" w:type="dxa"/>
          </w:tcPr>
          <w:p w14:paraId="341C27A6" w14:textId="77777777" w:rsidR="0034231C" w:rsidRDefault="0034231C">
            <w:pPr>
              <w:pStyle w:val="a3"/>
              <w:ind w:firstLine="0"/>
              <w:jc w:val="center"/>
              <w:rPr>
                <w:b/>
                <w:sz w:val="32"/>
                <w:szCs w:val="32"/>
              </w:rPr>
            </w:pPr>
          </w:p>
        </w:tc>
        <w:tc>
          <w:tcPr>
            <w:tcW w:w="850" w:type="dxa"/>
          </w:tcPr>
          <w:p w14:paraId="3729D99B" w14:textId="77777777" w:rsidR="0034231C" w:rsidRDefault="0034231C">
            <w:pPr>
              <w:pStyle w:val="a3"/>
              <w:ind w:firstLine="0"/>
              <w:jc w:val="center"/>
              <w:rPr>
                <w:b/>
                <w:sz w:val="32"/>
                <w:szCs w:val="32"/>
              </w:rPr>
            </w:pPr>
          </w:p>
        </w:tc>
        <w:tc>
          <w:tcPr>
            <w:tcW w:w="851" w:type="dxa"/>
          </w:tcPr>
          <w:p w14:paraId="5B8DE207" w14:textId="77777777" w:rsidR="0034231C" w:rsidRDefault="0034231C">
            <w:pPr>
              <w:pStyle w:val="a3"/>
              <w:ind w:firstLine="0"/>
              <w:jc w:val="center"/>
              <w:rPr>
                <w:b/>
                <w:sz w:val="32"/>
                <w:szCs w:val="32"/>
              </w:rPr>
            </w:pPr>
          </w:p>
        </w:tc>
      </w:tr>
      <w:tr w:rsidR="0034231C" w14:paraId="6D8BB457" w14:textId="77777777">
        <w:tc>
          <w:tcPr>
            <w:tcW w:w="817" w:type="dxa"/>
          </w:tcPr>
          <w:p w14:paraId="429A5E19" w14:textId="77777777" w:rsidR="0034231C" w:rsidRDefault="0034231C">
            <w:pPr>
              <w:pStyle w:val="a3"/>
              <w:ind w:firstLine="0"/>
              <w:jc w:val="center"/>
              <w:rPr>
                <w:b/>
                <w:sz w:val="32"/>
                <w:szCs w:val="32"/>
              </w:rPr>
            </w:pPr>
          </w:p>
        </w:tc>
        <w:tc>
          <w:tcPr>
            <w:tcW w:w="5245" w:type="dxa"/>
          </w:tcPr>
          <w:p w14:paraId="3718B63B" w14:textId="77777777" w:rsidR="0034231C" w:rsidRDefault="0034231C">
            <w:pPr>
              <w:pStyle w:val="a3"/>
              <w:ind w:firstLine="0"/>
              <w:jc w:val="center"/>
              <w:rPr>
                <w:b/>
                <w:sz w:val="32"/>
                <w:szCs w:val="32"/>
              </w:rPr>
            </w:pPr>
          </w:p>
        </w:tc>
        <w:tc>
          <w:tcPr>
            <w:tcW w:w="992" w:type="dxa"/>
          </w:tcPr>
          <w:p w14:paraId="4A13C468" w14:textId="77777777" w:rsidR="0034231C" w:rsidRDefault="0034231C">
            <w:pPr>
              <w:pStyle w:val="a3"/>
              <w:ind w:firstLine="0"/>
              <w:jc w:val="center"/>
              <w:rPr>
                <w:b/>
                <w:sz w:val="32"/>
                <w:szCs w:val="32"/>
              </w:rPr>
            </w:pPr>
          </w:p>
        </w:tc>
        <w:tc>
          <w:tcPr>
            <w:tcW w:w="851" w:type="dxa"/>
          </w:tcPr>
          <w:p w14:paraId="7362B4DA" w14:textId="77777777" w:rsidR="0034231C" w:rsidRDefault="0034231C">
            <w:pPr>
              <w:pStyle w:val="a3"/>
              <w:ind w:firstLine="0"/>
              <w:jc w:val="center"/>
              <w:rPr>
                <w:b/>
                <w:sz w:val="32"/>
                <w:szCs w:val="32"/>
              </w:rPr>
            </w:pPr>
          </w:p>
        </w:tc>
        <w:tc>
          <w:tcPr>
            <w:tcW w:w="850" w:type="dxa"/>
          </w:tcPr>
          <w:p w14:paraId="2CC0FEB1" w14:textId="77777777" w:rsidR="0034231C" w:rsidRDefault="0034231C">
            <w:pPr>
              <w:pStyle w:val="a3"/>
              <w:ind w:firstLine="0"/>
              <w:jc w:val="center"/>
              <w:rPr>
                <w:b/>
                <w:sz w:val="32"/>
                <w:szCs w:val="32"/>
              </w:rPr>
            </w:pPr>
          </w:p>
        </w:tc>
        <w:tc>
          <w:tcPr>
            <w:tcW w:w="851" w:type="dxa"/>
          </w:tcPr>
          <w:p w14:paraId="02F78A92" w14:textId="77777777" w:rsidR="0034231C" w:rsidRDefault="0034231C">
            <w:pPr>
              <w:pStyle w:val="a3"/>
              <w:ind w:firstLine="0"/>
              <w:jc w:val="center"/>
              <w:rPr>
                <w:b/>
                <w:sz w:val="32"/>
                <w:szCs w:val="32"/>
              </w:rPr>
            </w:pPr>
          </w:p>
        </w:tc>
      </w:tr>
      <w:tr w:rsidR="0034231C" w14:paraId="2B9487BE" w14:textId="77777777">
        <w:tc>
          <w:tcPr>
            <w:tcW w:w="817" w:type="dxa"/>
          </w:tcPr>
          <w:p w14:paraId="23925B61" w14:textId="77777777" w:rsidR="0034231C" w:rsidRDefault="0034231C">
            <w:pPr>
              <w:pStyle w:val="a3"/>
              <w:ind w:firstLine="0"/>
              <w:jc w:val="center"/>
              <w:rPr>
                <w:b/>
                <w:sz w:val="32"/>
                <w:szCs w:val="32"/>
              </w:rPr>
            </w:pPr>
          </w:p>
        </w:tc>
        <w:tc>
          <w:tcPr>
            <w:tcW w:w="5245" w:type="dxa"/>
          </w:tcPr>
          <w:p w14:paraId="40C866B0" w14:textId="77777777" w:rsidR="0034231C" w:rsidRDefault="0034231C">
            <w:pPr>
              <w:pStyle w:val="a3"/>
              <w:ind w:firstLine="0"/>
              <w:jc w:val="center"/>
              <w:rPr>
                <w:b/>
                <w:sz w:val="32"/>
                <w:szCs w:val="32"/>
              </w:rPr>
            </w:pPr>
          </w:p>
        </w:tc>
        <w:tc>
          <w:tcPr>
            <w:tcW w:w="992" w:type="dxa"/>
          </w:tcPr>
          <w:p w14:paraId="63184E98" w14:textId="77777777" w:rsidR="0034231C" w:rsidRDefault="0034231C">
            <w:pPr>
              <w:pStyle w:val="a3"/>
              <w:ind w:firstLine="0"/>
              <w:jc w:val="center"/>
              <w:rPr>
                <w:b/>
                <w:sz w:val="32"/>
                <w:szCs w:val="32"/>
              </w:rPr>
            </w:pPr>
          </w:p>
        </w:tc>
        <w:tc>
          <w:tcPr>
            <w:tcW w:w="851" w:type="dxa"/>
          </w:tcPr>
          <w:p w14:paraId="368C0332" w14:textId="77777777" w:rsidR="0034231C" w:rsidRDefault="0034231C">
            <w:pPr>
              <w:pStyle w:val="a3"/>
              <w:ind w:firstLine="0"/>
              <w:jc w:val="center"/>
              <w:rPr>
                <w:b/>
                <w:sz w:val="32"/>
                <w:szCs w:val="32"/>
              </w:rPr>
            </w:pPr>
          </w:p>
        </w:tc>
        <w:tc>
          <w:tcPr>
            <w:tcW w:w="850" w:type="dxa"/>
          </w:tcPr>
          <w:p w14:paraId="3463772C" w14:textId="77777777" w:rsidR="0034231C" w:rsidRDefault="0034231C">
            <w:pPr>
              <w:pStyle w:val="a3"/>
              <w:ind w:firstLine="0"/>
              <w:jc w:val="center"/>
              <w:rPr>
                <w:b/>
                <w:sz w:val="32"/>
                <w:szCs w:val="32"/>
              </w:rPr>
            </w:pPr>
          </w:p>
        </w:tc>
        <w:tc>
          <w:tcPr>
            <w:tcW w:w="851" w:type="dxa"/>
          </w:tcPr>
          <w:p w14:paraId="66DF9CF0" w14:textId="77777777" w:rsidR="0034231C" w:rsidRDefault="0034231C">
            <w:pPr>
              <w:pStyle w:val="a3"/>
              <w:ind w:firstLine="0"/>
              <w:jc w:val="center"/>
              <w:rPr>
                <w:b/>
                <w:sz w:val="32"/>
                <w:szCs w:val="32"/>
              </w:rPr>
            </w:pPr>
          </w:p>
        </w:tc>
      </w:tr>
    </w:tbl>
    <w:p w14:paraId="7C2854B8" w14:textId="77777777" w:rsidR="0034231C" w:rsidRDefault="00AF2B48">
      <w:pPr>
        <w:pStyle w:val="a3"/>
        <w:ind w:firstLine="0"/>
        <w:rPr>
          <w:rFonts w:ascii="宋体" w:hAnsi="宋体"/>
          <w:sz w:val="24"/>
          <w:szCs w:val="24"/>
        </w:rPr>
      </w:pPr>
      <w:r>
        <w:rPr>
          <w:rFonts w:ascii="宋体" w:hAnsi="宋体" w:hint="eastAsia"/>
          <w:sz w:val="24"/>
          <w:szCs w:val="24"/>
        </w:rPr>
        <w:t>说明</w:t>
      </w:r>
    </w:p>
    <w:p w14:paraId="324708BC" w14:textId="77777777" w:rsidR="0034231C" w:rsidRDefault="00AF2B48">
      <w:pPr>
        <w:pStyle w:val="a3"/>
        <w:numPr>
          <w:ilvl w:val="0"/>
          <w:numId w:val="3"/>
        </w:numPr>
        <w:rPr>
          <w:rFonts w:ascii="宋体" w:hAnsi="宋体"/>
          <w:sz w:val="24"/>
          <w:szCs w:val="24"/>
        </w:rPr>
      </w:pPr>
      <w:r>
        <w:rPr>
          <w:rFonts w:ascii="宋体" w:hAnsi="宋体" w:hint="eastAsia"/>
          <w:sz w:val="24"/>
          <w:szCs w:val="24"/>
        </w:rPr>
        <w:t>所有价格均用人民币表示，单位为元。</w:t>
      </w:r>
    </w:p>
    <w:p w14:paraId="6A26F1BB" w14:textId="77777777" w:rsidR="0034231C" w:rsidRDefault="00AF2B48">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14:paraId="7314802D" w14:textId="77777777" w:rsidR="0034231C" w:rsidRDefault="00AF2B48">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14:paraId="7486381A" w14:textId="77777777" w:rsidR="0034231C" w:rsidRDefault="0034231C">
      <w:pPr>
        <w:pStyle w:val="a3"/>
        <w:rPr>
          <w:rFonts w:ascii="宋体" w:hAnsi="宋体"/>
          <w:sz w:val="24"/>
          <w:szCs w:val="24"/>
        </w:rPr>
      </w:pPr>
    </w:p>
    <w:p w14:paraId="5C234417" w14:textId="77777777" w:rsidR="0034231C" w:rsidRDefault="0034231C">
      <w:pPr>
        <w:pStyle w:val="a3"/>
        <w:rPr>
          <w:rFonts w:ascii="宋体" w:hAnsi="宋体"/>
          <w:sz w:val="24"/>
          <w:szCs w:val="24"/>
        </w:rPr>
      </w:pPr>
    </w:p>
    <w:p w14:paraId="4FF80FEE" w14:textId="77777777" w:rsidR="0034231C" w:rsidRDefault="0034231C">
      <w:pPr>
        <w:pStyle w:val="a3"/>
        <w:rPr>
          <w:rFonts w:ascii="宋体" w:hAnsi="宋体"/>
          <w:sz w:val="24"/>
          <w:szCs w:val="24"/>
        </w:rPr>
      </w:pPr>
    </w:p>
    <w:p w14:paraId="7A87F4AD" w14:textId="77777777" w:rsidR="0034231C" w:rsidRDefault="00AF2B48">
      <w:pPr>
        <w:spacing w:line="440" w:lineRule="exact"/>
        <w:ind w:leftChars="2679" w:left="5626"/>
        <w:rPr>
          <w:rFonts w:ascii="宋体" w:hAnsi="宋体"/>
          <w:sz w:val="24"/>
        </w:rPr>
      </w:pPr>
      <w:r>
        <w:rPr>
          <w:rFonts w:ascii="宋体" w:hAnsi="宋体" w:hint="eastAsia"/>
          <w:sz w:val="24"/>
        </w:rPr>
        <w:t xml:space="preserve">                                                  供应商（盖章）：</w:t>
      </w:r>
    </w:p>
    <w:p w14:paraId="4CC27B2C" w14:textId="77777777" w:rsidR="0034231C" w:rsidRDefault="00AF2B48">
      <w:pPr>
        <w:spacing w:line="440" w:lineRule="exact"/>
        <w:ind w:firstLineChars="2350" w:firstLine="5640"/>
        <w:rPr>
          <w:rFonts w:ascii="宋体" w:hAnsi="宋体"/>
          <w:sz w:val="24"/>
        </w:rPr>
      </w:pPr>
      <w:r>
        <w:rPr>
          <w:rFonts w:ascii="宋体" w:hAnsi="宋体" w:hint="eastAsia"/>
          <w:sz w:val="24"/>
        </w:rPr>
        <w:t>法定代表人/授权代表（签字）：</w:t>
      </w:r>
    </w:p>
    <w:p w14:paraId="5BFC173B" w14:textId="77777777" w:rsidR="0034231C" w:rsidRDefault="00AF2B48">
      <w:pPr>
        <w:spacing w:line="440" w:lineRule="exact"/>
        <w:ind w:firstLineChars="2350" w:firstLine="5640"/>
        <w:rPr>
          <w:rFonts w:ascii="宋体" w:hAnsi="宋体"/>
          <w:sz w:val="24"/>
        </w:rPr>
      </w:pPr>
      <w:r>
        <w:rPr>
          <w:rFonts w:ascii="宋体" w:hAnsi="宋体" w:hint="eastAsia"/>
          <w:sz w:val="24"/>
        </w:rPr>
        <w:t>时    间：</w:t>
      </w:r>
    </w:p>
    <w:p w14:paraId="711420E0" w14:textId="77777777" w:rsidR="0034231C" w:rsidRDefault="0034231C">
      <w:pPr>
        <w:pStyle w:val="a3"/>
        <w:rPr>
          <w:rFonts w:ascii="宋体" w:hAnsi="宋体"/>
          <w:sz w:val="24"/>
          <w:szCs w:val="24"/>
        </w:rPr>
      </w:pPr>
    </w:p>
    <w:p w14:paraId="2C3E278A" w14:textId="77777777" w:rsidR="0034231C" w:rsidRDefault="00AF2B48">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14:paraId="677F9DD7" w14:textId="77777777" w:rsidR="0034231C" w:rsidRDefault="00AF2B48">
      <w:pPr>
        <w:pStyle w:val="a3"/>
        <w:jc w:val="center"/>
        <w:rPr>
          <w:b/>
          <w:sz w:val="30"/>
          <w:szCs w:val="30"/>
        </w:rPr>
      </w:pPr>
      <w:r>
        <w:rPr>
          <w:rFonts w:hint="eastAsia"/>
          <w:b/>
          <w:sz w:val="30"/>
          <w:szCs w:val="30"/>
        </w:rPr>
        <w:t>投标货物清单</w:t>
      </w:r>
    </w:p>
    <w:p w14:paraId="25D7309A" w14:textId="77777777" w:rsidR="0034231C" w:rsidRDefault="0034231C">
      <w:pPr>
        <w:pStyle w:val="a3"/>
      </w:pPr>
    </w:p>
    <w:p w14:paraId="4B704236" w14:textId="77777777" w:rsidR="0034231C" w:rsidRDefault="00AF2B48">
      <w:pPr>
        <w:pStyle w:val="a3"/>
        <w:ind w:firstLine="0"/>
        <w:rPr>
          <w:sz w:val="24"/>
          <w:szCs w:val="24"/>
        </w:rPr>
      </w:pPr>
      <w:r>
        <w:rPr>
          <w:rFonts w:hint="eastAsia"/>
          <w:sz w:val="24"/>
          <w:szCs w:val="24"/>
        </w:rPr>
        <w:t>项目名称：</w:t>
      </w:r>
    </w:p>
    <w:p w14:paraId="2CA8E949" w14:textId="77777777" w:rsidR="0034231C" w:rsidRDefault="00AF2B48">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34231C" w14:paraId="1B30E21B" w14:textId="77777777">
        <w:trPr>
          <w:trHeight w:val="615"/>
        </w:trPr>
        <w:tc>
          <w:tcPr>
            <w:tcW w:w="817" w:type="dxa"/>
            <w:vAlign w:val="center"/>
          </w:tcPr>
          <w:p w14:paraId="670A5CED" w14:textId="77777777" w:rsidR="0034231C" w:rsidRDefault="00AF2B48">
            <w:pPr>
              <w:pStyle w:val="a3"/>
              <w:ind w:firstLine="0"/>
              <w:jc w:val="center"/>
              <w:rPr>
                <w:sz w:val="24"/>
                <w:szCs w:val="24"/>
              </w:rPr>
            </w:pPr>
            <w:r>
              <w:rPr>
                <w:rFonts w:hint="eastAsia"/>
                <w:sz w:val="24"/>
                <w:szCs w:val="24"/>
              </w:rPr>
              <w:t>序号</w:t>
            </w:r>
          </w:p>
        </w:tc>
        <w:tc>
          <w:tcPr>
            <w:tcW w:w="1843" w:type="dxa"/>
            <w:vAlign w:val="center"/>
          </w:tcPr>
          <w:p w14:paraId="139BCDE9" w14:textId="77777777" w:rsidR="0034231C" w:rsidRDefault="00AF2B48">
            <w:pPr>
              <w:pStyle w:val="a3"/>
              <w:ind w:firstLine="0"/>
              <w:jc w:val="center"/>
              <w:rPr>
                <w:sz w:val="24"/>
                <w:szCs w:val="24"/>
              </w:rPr>
            </w:pPr>
            <w:r>
              <w:rPr>
                <w:rFonts w:hint="eastAsia"/>
                <w:sz w:val="24"/>
                <w:szCs w:val="24"/>
              </w:rPr>
              <w:t>货物名称</w:t>
            </w:r>
          </w:p>
        </w:tc>
        <w:tc>
          <w:tcPr>
            <w:tcW w:w="2835" w:type="dxa"/>
            <w:vAlign w:val="center"/>
          </w:tcPr>
          <w:p w14:paraId="5B372701" w14:textId="77777777" w:rsidR="0034231C" w:rsidRDefault="00AF2B48">
            <w:pPr>
              <w:pStyle w:val="a3"/>
              <w:ind w:firstLine="0"/>
              <w:jc w:val="center"/>
              <w:rPr>
                <w:sz w:val="24"/>
                <w:szCs w:val="24"/>
              </w:rPr>
            </w:pPr>
            <w:r>
              <w:rPr>
                <w:rFonts w:hint="eastAsia"/>
                <w:sz w:val="24"/>
                <w:szCs w:val="24"/>
              </w:rPr>
              <w:t>品牌、型号、生产厂家、产地</w:t>
            </w:r>
          </w:p>
        </w:tc>
        <w:tc>
          <w:tcPr>
            <w:tcW w:w="2410" w:type="dxa"/>
            <w:vAlign w:val="center"/>
          </w:tcPr>
          <w:p w14:paraId="6DE03684" w14:textId="77777777" w:rsidR="0034231C" w:rsidRDefault="00AF2B48">
            <w:pPr>
              <w:pStyle w:val="a3"/>
              <w:ind w:firstLine="0"/>
              <w:jc w:val="center"/>
              <w:rPr>
                <w:sz w:val="24"/>
                <w:szCs w:val="24"/>
              </w:rPr>
            </w:pPr>
            <w:r>
              <w:rPr>
                <w:rFonts w:hint="eastAsia"/>
                <w:sz w:val="24"/>
                <w:szCs w:val="24"/>
              </w:rPr>
              <w:t>技术规格</w:t>
            </w:r>
          </w:p>
        </w:tc>
        <w:tc>
          <w:tcPr>
            <w:tcW w:w="850" w:type="dxa"/>
            <w:vAlign w:val="center"/>
          </w:tcPr>
          <w:p w14:paraId="4D984809" w14:textId="77777777" w:rsidR="0034231C" w:rsidRDefault="00AF2B48">
            <w:pPr>
              <w:pStyle w:val="a3"/>
              <w:ind w:firstLine="0"/>
              <w:jc w:val="center"/>
              <w:rPr>
                <w:sz w:val="24"/>
                <w:szCs w:val="24"/>
              </w:rPr>
            </w:pPr>
            <w:r>
              <w:rPr>
                <w:rFonts w:hint="eastAsia"/>
                <w:sz w:val="24"/>
                <w:szCs w:val="24"/>
              </w:rPr>
              <w:t>数量</w:t>
            </w:r>
          </w:p>
        </w:tc>
        <w:tc>
          <w:tcPr>
            <w:tcW w:w="851" w:type="dxa"/>
            <w:vAlign w:val="center"/>
          </w:tcPr>
          <w:p w14:paraId="66105244" w14:textId="77777777" w:rsidR="0034231C" w:rsidRDefault="00AF2B48">
            <w:pPr>
              <w:pStyle w:val="a3"/>
              <w:ind w:firstLine="0"/>
              <w:jc w:val="center"/>
              <w:rPr>
                <w:sz w:val="24"/>
                <w:szCs w:val="24"/>
              </w:rPr>
            </w:pPr>
            <w:r>
              <w:rPr>
                <w:rFonts w:hint="eastAsia"/>
                <w:sz w:val="24"/>
                <w:szCs w:val="24"/>
              </w:rPr>
              <w:t>备注</w:t>
            </w:r>
          </w:p>
        </w:tc>
      </w:tr>
      <w:tr w:rsidR="0034231C" w14:paraId="446A1518" w14:textId="77777777">
        <w:tc>
          <w:tcPr>
            <w:tcW w:w="817" w:type="dxa"/>
          </w:tcPr>
          <w:p w14:paraId="3D5EF2C3" w14:textId="77777777" w:rsidR="0034231C" w:rsidRDefault="0034231C">
            <w:pPr>
              <w:pStyle w:val="a3"/>
              <w:ind w:firstLine="0"/>
              <w:jc w:val="center"/>
              <w:rPr>
                <w:rFonts w:ascii="宋体" w:hAnsi="宋体"/>
                <w:sz w:val="32"/>
                <w:szCs w:val="32"/>
              </w:rPr>
            </w:pPr>
          </w:p>
        </w:tc>
        <w:tc>
          <w:tcPr>
            <w:tcW w:w="1843" w:type="dxa"/>
          </w:tcPr>
          <w:p w14:paraId="7E93EB38" w14:textId="77777777" w:rsidR="0034231C" w:rsidRDefault="0034231C">
            <w:pPr>
              <w:pStyle w:val="a3"/>
              <w:ind w:firstLine="0"/>
              <w:jc w:val="center"/>
              <w:rPr>
                <w:b/>
                <w:sz w:val="32"/>
                <w:szCs w:val="32"/>
              </w:rPr>
            </w:pPr>
          </w:p>
        </w:tc>
        <w:tc>
          <w:tcPr>
            <w:tcW w:w="2835" w:type="dxa"/>
          </w:tcPr>
          <w:p w14:paraId="0BB3AF05" w14:textId="77777777" w:rsidR="0034231C" w:rsidRDefault="0034231C">
            <w:pPr>
              <w:pStyle w:val="a3"/>
              <w:ind w:firstLine="0"/>
              <w:jc w:val="center"/>
              <w:rPr>
                <w:sz w:val="32"/>
                <w:szCs w:val="32"/>
              </w:rPr>
            </w:pPr>
          </w:p>
        </w:tc>
        <w:tc>
          <w:tcPr>
            <w:tcW w:w="2410" w:type="dxa"/>
          </w:tcPr>
          <w:p w14:paraId="074E070C" w14:textId="77777777" w:rsidR="0034231C" w:rsidRDefault="0034231C">
            <w:pPr>
              <w:pStyle w:val="a3"/>
              <w:ind w:firstLine="0"/>
              <w:jc w:val="center"/>
              <w:rPr>
                <w:sz w:val="32"/>
                <w:szCs w:val="32"/>
              </w:rPr>
            </w:pPr>
          </w:p>
        </w:tc>
        <w:tc>
          <w:tcPr>
            <w:tcW w:w="850" w:type="dxa"/>
          </w:tcPr>
          <w:p w14:paraId="5770FBA0" w14:textId="77777777" w:rsidR="0034231C" w:rsidRDefault="0034231C">
            <w:pPr>
              <w:pStyle w:val="a3"/>
              <w:ind w:firstLine="0"/>
              <w:jc w:val="center"/>
              <w:rPr>
                <w:sz w:val="32"/>
                <w:szCs w:val="32"/>
              </w:rPr>
            </w:pPr>
          </w:p>
        </w:tc>
        <w:tc>
          <w:tcPr>
            <w:tcW w:w="851" w:type="dxa"/>
          </w:tcPr>
          <w:p w14:paraId="2471FFAB" w14:textId="77777777" w:rsidR="0034231C" w:rsidRDefault="0034231C">
            <w:pPr>
              <w:pStyle w:val="a3"/>
              <w:ind w:firstLine="0"/>
              <w:jc w:val="center"/>
              <w:rPr>
                <w:sz w:val="32"/>
                <w:szCs w:val="32"/>
              </w:rPr>
            </w:pPr>
          </w:p>
        </w:tc>
      </w:tr>
      <w:tr w:rsidR="0034231C" w14:paraId="4D268AA9" w14:textId="77777777">
        <w:tc>
          <w:tcPr>
            <w:tcW w:w="817" w:type="dxa"/>
          </w:tcPr>
          <w:p w14:paraId="34B8089F" w14:textId="77777777" w:rsidR="0034231C" w:rsidRDefault="0034231C">
            <w:pPr>
              <w:pStyle w:val="a3"/>
              <w:ind w:firstLine="0"/>
              <w:jc w:val="center"/>
              <w:rPr>
                <w:b/>
                <w:sz w:val="32"/>
                <w:szCs w:val="32"/>
              </w:rPr>
            </w:pPr>
          </w:p>
        </w:tc>
        <w:tc>
          <w:tcPr>
            <w:tcW w:w="1843" w:type="dxa"/>
          </w:tcPr>
          <w:p w14:paraId="132F7981" w14:textId="77777777" w:rsidR="0034231C" w:rsidRDefault="0034231C">
            <w:pPr>
              <w:pStyle w:val="a3"/>
              <w:ind w:firstLine="0"/>
              <w:jc w:val="center"/>
              <w:rPr>
                <w:b/>
                <w:sz w:val="32"/>
                <w:szCs w:val="32"/>
              </w:rPr>
            </w:pPr>
          </w:p>
        </w:tc>
        <w:tc>
          <w:tcPr>
            <w:tcW w:w="2835" w:type="dxa"/>
          </w:tcPr>
          <w:p w14:paraId="1F55171E" w14:textId="77777777" w:rsidR="0034231C" w:rsidRDefault="0034231C">
            <w:pPr>
              <w:pStyle w:val="a3"/>
              <w:ind w:firstLine="0"/>
              <w:jc w:val="center"/>
              <w:rPr>
                <w:b/>
                <w:sz w:val="32"/>
                <w:szCs w:val="32"/>
              </w:rPr>
            </w:pPr>
          </w:p>
        </w:tc>
        <w:tc>
          <w:tcPr>
            <w:tcW w:w="2410" w:type="dxa"/>
          </w:tcPr>
          <w:p w14:paraId="1E6497CB" w14:textId="77777777" w:rsidR="0034231C" w:rsidRDefault="0034231C">
            <w:pPr>
              <w:pStyle w:val="a3"/>
              <w:ind w:firstLine="0"/>
              <w:jc w:val="center"/>
              <w:rPr>
                <w:b/>
                <w:sz w:val="32"/>
                <w:szCs w:val="32"/>
              </w:rPr>
            </w:pPr>
          </w:p>
        </w:tc>
        <w:tc>
          <w:tcPr>
            <w:tcW w:w="850" w:type="dxa"/>
          </w:tcPr>
          <w:p w14:paraId="141FFB93" w14:textId="77777777" w:rsidR="0034231C" w:rsidRDefault="0034231C">
            <w:pPr>
              <w:pStyle w:val="a3"/>
              <w:ind w:firstLine="0"/>
              <w:jc w:val="center"/>
              <w:rPr>
                <w:b/>
                <w:sz w:val="32"/>
                <w:szCs w:val="32"/>
              </w:rPr>
            </w:pPr>
          </w:p>
        </w:tc>
        <w:tc>
          <w:tcPr>
            <w:tcW w:w="851" w:type="dxa"/>
          </w:tcPr>
          <w:p w14:paraId="2A02EC0D" w14:textId="77777777" w:rsidR="0034231C" w:rsidRDefault="0034231C">
            <w:pPr>
              <w:pStyle w:val="a3"/>
              <w:ind w:firstLine="0"/>
              <w:jc w:val="center"/>
              <w:rPr>
                <w:b/>
                <w:sz w:val="32"/>
                <w:szCs w:val="32"/>
              </w:rPr>
            </w:pPr>
          </w:p>
        </w:tc>
      </w:tr>
      <w:tr w:rsidR="0034231C" w14:paraId="1FF4BB11" w14:textId="77777777">
        <w:tc>
          <w:tcPr>
            <w:tcW w:w="817" w:type="dxa"/>
          </w:tcPr>
          <w:p w14:paraId="5AA24A5D" w14:textId="77777777" w:rsidR="0034231C" w:rsidRDefault="0034231C">
            <w:pPr>
              <w:pStyle w:val="a3"/>
              <w:ind w:firstLine="0"/>
              <w:jc w:val="center"/>
              <w:rPr>
                <w:b/>
                <w:sz w:val="32"/>
                <w:szCs w:val="32"/>
              </w:rPr>
            </w:pPr>
          </w:p>
        </w:tc>
        <w:tc>
          <w:tcPr>
            <w:tcW w:w="1843" w:type="dxa"/>
          </w:tcPr>
          <w:p w14:paraId="1F0BAAE1" w14:textId="77777777" w:rsidR="0034231C" w:rsidRDefault="0034231C">
            <w:pPr>
              <w:pStyle w:val="a3"/>
              <w:ind w:firstLine="0"/>
              <w:jc w:val="center"/>
              <w:rPr>
                <w:b/>
                <w:sz w:val="32"/>
                <w:szCs w:val="32"/>
              </w:rPr>
            </w:pPr>
          </w:p>
        </w:tc>
        <w:tc>
          <w:tcPr>
            <w:tcW w:w="2835" w:type="dxa"/>
          </w:tcPr>
          <w:p w14:paraId="1DA72C18" w14:textId="77777777" w:rsidR="0034231C" w:rsidRDefault="0034231C">
            <w:pPr>
              <w:pStyle w:val="a3"/>
              <w:ind w:firstLine="0"/>
              <w:jc w:val="center"/>
              <w:rPr>
                <w:b/>
                <w:sz w:val="32"/>
                <w:szCs w:val="32"/>
              </w:rPr>
            </w:pPr>
          </w:p>
        </w:tc>
        <w:tc>
          <w:tcPr>
            <w:tcW w:w="2410" w:type="dxa"/>
          </w:tcPr>
          <w:p w14:paraId="31534A98" w14:textId="77777777" w:rsidR="0034231C" w:rsidRDefault="0034231C">
            <w:pPr>
              <w:pStyle w:val="a3"/>
              <w:ind w:firstLine="0"/>
              <w:jc w:val="center"/>
              <w:rPr>
                <w:b/>
                <w:sz w:val="32"/>
                <w:szCs w:val="32"/>
              </w:rPr>
            </w:pPr>
          </w:p>
        </w:tc>
        <w:tc>
          <w:tcPr>
            <w:tcW w:w="850" w:type="dxa"/>
          </w:tcPr>
          <w:p w14:paraId="636173B2" w14:textId="77777777" w:rsidR="0034231C" w:rsidRDefault="0034231C">
            <w:pPr>
              <w:pStyle w:val="a3"/>
              <w:ind w:firstLine="0"/>
              <w:jc w:val="center"/>
              <w:rPr>
                <w:b/>
                <w:sz w:val="32"/>
                <w:szCs w:val="32"/>
              </w:rPr>
            </w:pPr>
          </w:p>
        </w:tc>
        <w:tc>
          <w:tcPr>
            <w:tcW w:w="851" w:type="dxa"/>
          </w:tcPr>
          <w:p w14:paraId="2CA062A2" w14:textId="77777777" w:rsidR="0034231C" w:rsidRDefault="0034231C">
            <w:pPr>
              <w:pStyle w:val="a3"/>
              <w:ind w:firstLine="0"/>
              <w:jc w:val="center"/>
              <w:rPr>
                <w:b/>
                <w:sz w:val="32"/>
                <w:szCs w:val="32"/>
              </w:rPr>
            </w:pPr>
          </w:p>
        </w:tc>
      </w:tr>
      <w:tr w:rsidR="0034231C" w14:paraId="0F83C6E4" w14:textId="77777777">
        <w:tc>
          <w:tcPr>
            <w:tcW w:w="817" w:type="dxa"/>
          </w:tcPr>
          <w:p w14:paraId="0AB94954" w14:textId="77777777" w:rsidR="0034231C" w:rsidRDefault="0034231C">
            <w:pPr>
              <w:pStyle w:val="a3"/>
              <w:ind w:firstLine="0"/>
              <w:jc w:val="center"/>
              <w:rPr>
                <w:b/>
                <w:sz w:val="32"/>
                <w:szCs w:val="32"/>
              </w:rPr>
            </w:pPr>
          </w:p>
        </w:tc>
        <w:tc>
          <w:tcPr>
            <w:tcW w:w="1843" w:type="dxa"/>
          </w:tcPr>
          <w:p w14:paraId="013EE04E" w14:textId="77777777" w:rsidR="0034231C" w:rsidRDefault="0034231C">
            <w:pPr>
              <w:pStyle w:val="a3"/>
              <w:ind w:firstLine="0"/>
              <w:jc w:val="center"/>
              <w:rPr>
                <w:b/>
                <w:sz w:val="32"/>
                <w:szCs w:val="32"/>
              </w:rPr>
            </w:pPr>
          </w:p>
        </w:tc>
        <w:tc>
          <w:tcPr>
            <w:tcW w:w="2835" w:type="dxa"/>
          </w:tcPr>
          <w:p w14:paraId="642FBA12" w14:textId="77777777" w:rsidR="0034231C" w:rsidRDefault="0034231C">
            <w:pPr>
              <w:pStyle w:val="a3"/>
              <w:ind w:firstLine="0"/>
              <w:jc w:val="center"/>
              <w:rPr>
                <w:b/>
                <w:sz w:val="32"/>
                <w:szCs w:val="32"/>
              </w:rPr>
            </w:pPr>
          </w:p>
        </w:tc>
        <w:tc>
          <w:tcPr>
            <w:tcW w:w="2410" w:type="dxa"/>
          </w:tcPr>
          <w:p w14:paraId="1602250D" w14:textId="77777777" w:rsidR="0034231C" w:rsidRDefault="0034231C">
            <w:pPr>
              <w:pStyle w:val="a3"/>
              <w:ind w:firstLine="0"/>
              <w:jc w:val="center"/>
              <w:rPr>
                <w:b/>
                <w:sz w:val="32"/>
                <w:szCs w:val="32"/>
              </w:rPr>
            </w:pPr>
          </w:p>
        </w:tc>
        <w:tc>
          <w:tcPr>
            <w:tcW w:w="850" w:type="dxa"/>
          </w:tcPr>
          <w:p w14:paraId="6B5420DD" w14:textId="77777777" w:rsidR="0034231C" w:rsidRDefault="0034231C">
            <w:pPr>
              <w:pStyle w:val="a3"/>
              <w:ind w:firstLine="0"/>
              <w:jc w:val="center"/>
              <w:rPr>
                <w:b/>
                <w:sz w:val="32"/>
                <w:szCs w:val="32"/>
              </w:rPr>
            </w:pPr>
          </w:p>
        </w:tc>
        <w:tc>
          <w:tcPr>
            <w:tcW w:w="851" w:type="dxa"/>
          </w:tcPr>
          <w:p w14:paraId="157DA085" w14:textId="77777777" w:rsidR="0034231C" w:rsidRDefault="0034231C">
            <w:pPr>
              <w:pStyle w:val="a3"/>
              <w:ind w:firstLine="0"/>
              <w:jc w:val="center"/>
              <w:rPr>
                <w:b/>
                <w:sz w:val="32"/>
                <w:szCs w:val="32"/>
              </w:rPr>
            </w:pPr>
          </w:p>
        </w:tc>
      </w:tr>
      <w:tr w:rsidR="0034231C" w14:paraId="2136A6E8" w14:textId="77777777">
        <w:tc>
          <w:tcPr>
            <w:tcW w:w="817" w:type="dxa"/>
          </w:tcPr>
          <w:p w14:paraId="4D71D1A0" w14:textId="77777777" w:rsidR="0034231C" w:rsidRDefault="0034231C">
            <w:pPr>
              <w:pStyle w:val="a3"/>
              <w:ind w:firstLine="0"/>
              <w:jc w:val="center"/>
              <w:rPr>
                <w:b/>
                <w:sz w:val="32"/>
                <w:szCs w:val="32"/>
              </w:rPr>
            </w:pPr>
          </w:p>
        </w:tc>
        <w:tc>
          <w:tcPr>
            <w:tcW w:w="1843" w:type="dxa"/>
          </w:tcPr>
          <w:p w14:paraId="2283B4D4" w14:textId="77777777" w:rsidR="0034231C" w:rsidRDefault="0034231C">
            <w:pPr>
              <w:pStyle w:val="a3"/>
              <w:ind w:firstLine="0"/>
              <w:jc w:val="center"/>
              <w:rPr>
                <w:b/>
                <w:sz w:val="32"/>
                <w:szCs w:val="32"/>
              </w:rPr>
            </w:pPr>
          </w:p>
        </w:tc>
        <w:tc>
          <w:tcPr>
            <w:tcW w:w="2835" w:type="dxa"/>
          </w:tcPr>
          <w:p w14:paraId="31BCEA5B" w14:textId="77777777" w:rsidR="0034231C" w:rsidRDefault="0034231C">
            <w:pPr>
              <w:pStyle w:val="a3"/>
              <w:ind w:firstLine="0"/>
              <w:jc w:val="center"/>
              <w:rPr>
                <w:b/>
                <w:sz w:val="32"/>
                <w:szCs w:val="32"/>
              </w:rPr>
            </w:pPr>
          </w:p>
        </w:tc>
        <w:tc>
          <w:tcPr>
            <w:tcW w:w="2410" w:type="dxa"/>
          </w:tcPr>
          <w:p w14:paraId="37776785" w14:textId="77777777" w:rsidR="0034231C" w:rsidRDefault="0034231C">
            <w:pPr>
              <w:pStyle w:val="a3"/>
              <w:ind w:firstLine="0"/>
              <w:jc w:val="center"/>
              <w:rPr>
                <w:b/>
                <w:sz w:val="32"/>
                <w:szCs w:val="32"/>
              </w:rPr>
            </w:pPr>
          </w:p>
        </w:tc>
        <w:tc>
          <w:tcPr>
            <w:tcW w:w="850" w:type="dxa"/>
          </w:tcPr>
          <w:p w14:paraId="7ACB3793" w14:textId="77777777" w:rsidR="0034231C" w:rsidRDefault="0034231C">
            <w:pPr>
              <w:pStyle w:val="a3"/>
              <w:ind w:firstLine="0"/>
              <w:jc w:val="center"/>
              <w:rPr>
                <w:b/>
                <w:sz w:val="32"/>
                <w:szCs w:val="32"/>
              </w:rPr>
            </w:pPr>
          </w:p>
        </w:tc>
        <w:tc>
          <w:tcPr>
            <w:tcW w:w="851" w:type="dxa"/>
          </w:tcPr>
          <w:p w14:paraId="611FEF92" w14:textId="77777777" w:rsidR="0034231C" w:rsidRDefault="0034231C">
            <w:pPr>
              <w:pStyle w:val="a3"/>
              <w:ind w:firstLine="0"/>
              <w:jc w:val="center"/>
              <w:rPr>
                <w:b/>
                <w:sz w:val="32"/>
                <w:szCs w:val="32"/>
              </w:rPr>
            </w:pPr>
          </w:p>
        </w:tc>
      </w:tr>
      <w:tr w:rsidR="0034231C" w14:paraId="5125DC2E" w14:textId="77777777">
        <w:tc>
          <w:tcPr>
            <w:tcW w:w="817" w:type="dxa"/>
          </w:tcPr>
          <w:p w14:paraId="48ADD737" w14:textId="77777777" w:rsidR="0034231C" w:rsidRDefault="0034231C">
            <w:pPr>
              <w:pStyle w:val="a3"/>
              <w:ind w:firstLine="0"/>
              <w:jc w:val="center"/>
              <w:rPr>
                <w:b/>
                <w:sz w:val="32"/>
                <w:szCs w:val="32"/>
              </w:rPr>
            </w:pPr>
          </w:p>
        </w:tc>
        <w:tc>
          <w:tcPr>
            <w:tcW w:w="1843" w:type="dxa"/>
          </w:tcPr>
          <w:p w14:paraId="50263704" w14:textId="77777777" w:rsidR="0034231C" w:rsidRDefault="0034231C">
            <w:pPr>
              <w:pStyle w:val="a3"/>
              <w:ind w:firstLine="0"/>
              <w:jc w:val="center"/>
              <w:rPr>
                <w:b/>
                <w:sz w:val="32"/>
                <w:szCs w:val="32"/>
              </w:rPr>
            </w:pPr>
          </w:p>
        </w:tc>
        <w:tc>
          <w:tcPr>
            <w:tcW w:w="2835" w:type="dxa"/>
          </w:tcPr>
          <w:p w14:paraId="65196CB7" w14:textId="77777777" w:rsidR="0034231C" w:rsidRDefault="0034231C">
            <w:pPr>
              <w:pStyle w:val="a3"/>
              <w:ind w:firstLine="0"/>
              <w:jc w:val="center"/>
              <w:rPr>
                <w:b/>
                <w:sz w:val="32"/>
                <w:szCs w:val="32"/>
              </w:rPr>
            </w:pPr>
          </w:p>
        </w:tc>
        <w:tc>
          <w:tcPr>
            <w:tcW w:w="2410" w:type="dxa"/>
          </w:tcPr>
          <w:p w14:paraId="1B6CA7A3" w14:textId="77777777" w:rsidR="0034231C" w:rsidRDefault="0034231C">
            <w:pPr>
              <w:pStyle w:val="a3"/>
              <w:ind w:firstLine="0"/>
              <w:jc w:val="center"/>
              <w:rPr>
                <w:b/>
                <w:sz w:val="32"/>
                <w:szCs w:val="32"/>
              </w:rPr>
            </w:pPr>
          </w:p>
        </w:tc>
        <w:tc>
          <w:tcPr>
            <w:tcW w:w="850" w:type="dxa"/>
          </w:tcPr>
          <w:p w14:paraId="3267D50F" w14:textId="77777777" w:rsidR="0034231C" w:rsidRDefault="0034231C">
            <w:pPr>
              <w:pStyle w:val="a3"/>
              <w:ind w:firstLine="0"/>
              <w:jc w:val="center"/>
              <w:rPr>
                <w:b/>
                <w:sz w:val="32"/>
                <w:szCs w:val="32"/>
              </w:rPr>
            </w:pPr>
          </w:p>
        </w:tc>
        <w:tc>
          <w:tcPr>
            <w:tcW w:w="851" w:type="dxa"/>
          </w:tcPr>
          <w:p w14:paraId="546566CE" w14:textId="77777777" w:rsidR="0034231C" w:rsidRDefault="0034231C">
            <w:pPr>
              <w:pStyle w:val="a3"/>
              <w:ind w:firstLine="0"/>
              <w:jc w:val="center"/>
              <w:rPr>
                <w:b/>
                <w:sz w:val="32"/>
                <w:szCs w:val="32"/>
              </w:rPr>
            </w:pPr>
          </w:p>
        </w:tc>
      </w:tr>
      <w:tr w:rsidR="0034231C" w14:paraId="38F88D4F" w14:textId="77777777">
        <w:tc>
          <w:tcPr>
            <w:tcW w:w="817" w:type="dxa"/>
          </w:tcPr>
          <w:p w14:paraId="347CA767" w14:textId="77777777" w:rsidR="0034231C" w:rsidRDefault="0034231C">
            <w:pPr>
              <w:pStyle w:val="a3"/>
              <w:ind w:firstLine="0"/>
              <w:jc w:val="center"/>
              <w:rPr>
                <w:b/>
                <w:sz w:val="32"/>
                <w:szCs w:val="32"/>
              </w:rPr>
            </w:pPr>
          </w:p>
        </w:tc>
        <w:tc>
          <w:tcPr>
            <w:tcW w:w="1843" w:type="dxa"/>
          </w:tcPr>
          <w:p w14:paraId="2D2EFA54" w14:textId="77777777" w:rsidR="0034231C" w:rsidRDefault="0034231C">
            <w:pPr>
              <w:pStyle w:val="a3"/>
              <w:ind w:firstLine="0"/>
              <w:jc w:val="center"/>
              <w:rPr>
                <w:b/>
                <w:sz w:val="32"/>
                <w:szCs w:val="32"/>
              </w:rPr>
            </w:pPr>
          </w:p>
        </w:tc>
        <w:tc>
          <w:tcPr>
            <w:tcW w:w="2835" w:type="dxa"/>
          </w:tcPr>
          <w:p w14:paraId="7E462F2B" w14:textId="77777777" w:rsidR="0034231C" w:rsidRDefault="0034231C">
            <w:pPr>
              <w:pStyle w:val="a3"/>
              <w:ind w:firstLine="0"/>
              <w:jc w:val="center"/>
              <w:rPr>
                <w:b/>
                <w:sz w:val="32"/>
                <w:szCs w:val="32"/>
              </w:rPr>
            </w:pPr>
          </w:p>
        </w:tc>
        <w:tc>
          <w:tcPr>
            <w:tcW w:w="2410" w:type="dxa"/>
          </w:tcPr>
          <w:p w14:paraId="658C8FD6" w14:textId="77777777" w:rsidR="0034231C" w:rsidRDefault="0034231C">
            <w:pPr>
              <w:pStyle w:val="a3"/>
              <w:ind w:firstLine="0"/>
              <w:jc w:val="center"/>
              <w:rPr>
                <w:b/>
                <w:sz w:val="32"/>
                <w:szCs w:val="32"/>
              </w:rPr>
            </w:pPr>
          </w:p>
        </w:tc>
        <w:tc>
          <w:tcPr>
            <w:tcW w:w="850" w:type="dxa"/>
          </w:tcPr>
          <w:p w14:paraId="5C76F176" w14:textId="77777777" w:rsidR="0034231C" w:rsidRDefault="0034231C">
            <w:pPr>
              <w:pStyle w:val="a3"/>
              <w:ind w:firstLine="0"/>
              <w:jc w:val="center"/>
              <w:rPr>
                <w:b/>
                <w:sz w:val="32"/>
                <w:szCs w:val="32"/>
              </w:rPr>
            </w:pPr>
          </w:p>
        </w:tc>
        <w:tc>
          <w:tcPr>
            <w:tcW w:w="851" w:type="dxa"/>
          </w:tcPr>
          <w:p w14:paraId="5A1A2B36" w14:textId="77777777" w:rsidR="0034231C" w:rsidRDefault="0034231C">
            <w:pPr>
              <w:pStyle w:val="a3"/>
              <w:ind w:firstLine="0"/>
              <w:jc w:val="center"/>
              <w:rPr>
                <w:b/>
                <w:sz w:val="32"/>
                <w:szCs w:val="32"/>
              </w:rPr>
            </w:pPr>
          </w:p>
        </w:tc>
      </w:tr>
    </w:tbl>
    <w:p w14:paraId="3251EF9C" w14:textId="77777777" w:rsidR="0034231C" w:rsidRDefault="0034231C">
      <w:pPr>
        <w:pStyle w:val="a3"/>
        <w:ind w:firstLine="0"/>
      </w:pPr>
    </w:p>
    <w:p w14:paraId="0C61FA55" w14:textId="77777777" w:rsidR="0034231C" w:rsidRDefault="0034231C">
      <w:pPr>
        <w:pStyle w:val="a3"/>
        <w:ind w:firstLine="0"/>
      </w:pPr>
    </w:p>
    <w:p w14:paraId="25CD4D5F" w14:textId="77777777" w:rsidR="0034231C" w:rsidRDefault="0034231C">
      <w:pPr>
        <w:pStyle w:val="a3"/>
      </w:pPr>
    </w:p>
    <w:p w14:paraId="501DFBB8" w14:textId="77777777" w:rsidR="0034231C" w:rsidRDefault="00AF2B48">
      <w:pPr>
        <w:spacing w:line="440" w:lineRule="exact"/>
        <w:ind w:firstLineChars="2350" w:firstLine="5640"/>
        <w:rPr>
          <w:rFonts w:ascii="宋体" w:hAnsi="宋体"/>
          <w:sz w:val="24"/>
        </w:rPr>
      </w:pPr>
      <w:r>
        <w:rPr>
          <w:rFonts w:ascii="宋体" w:hAnsi="宋体" w:hint="eastAsia"/>
          <w:sz w:val="24"/>
        </w:rPr>
        <w:t>供应商（盖章）：</w:t>
      </w:r>
    </w:p>
    <w:p w14:paraId="294EA341" w14:textId="77777777" w:rsidR="0034231C" w:rsidRDefault="00AF2B48">
      <w:pPr>
        <w:spacing w:line="440" w:lineRule="exact"/>
        <w:ind w:firstLineChars="2350" w:firstLine="5640"/>
        <w:rPr>
          <w:rFonts w:ascii="宋体" w:hAnsi="宋体"/>
          <w:sz w:val="24"/>
        </w:rPr>
      </w:pPr>
      <w:r>
        <w:rPr>
          <w:rFonts w:ascii="宋体" w:hAnsi="宋体" w:hint="eastAsia"/>
          <w:sz w:val="24"/>
        </w:rPr>
        <w:t>法定代表人/授权代表（签字）：</w:t>
      </w:r>
    </w:p>
    <w:p w14:paraId="48D9AD2F" w14:textId="77777777" w:rsidR="0034231C" w:rsidRDefault="00AF2B48">
      <w:pPr>
        <w:spacing w:line="440" w:lineRule="exact"/>
        <w:ind w:firstLineChars="2350" w:firstLine="5640"/>
        <w:rPr>
          <w:rFonts w:ascii="宋体" w:hAnsi="宋体"/>
          <w:sz w:val="24"/>
        </w:rPr>
      </w:pPr>
      <w:r>
        <w:rPr>
          <w:rFonts w:ascii="宋体" w:hAnsi="宋体" w:hint="eastAsia"/>
          <w:sz w:val="24"/>
        </w:rPr>
        <w:t>时    间：</w:t>
      </w:r>
    </w:p>
    <w:p w14:paraId="61D5C33B" w14:textId="77777777" w:rsidR="0034231C" w:rsidRDefault="0034231C">
      <w:pPr>
        <w:pStyle w:val="Default"/>
      </w:pPr>
    </w:p>
    <w:p w14:paraId="60AFA27F" w14:textId="77777777" w:rsidR="0034231C" w:rsidRDefault="0034231C">
      <w:pPr>
        <w:pStyle w:val="a3"/>
        <w:ind w:firstLine="0"/>
      </w:pPr>
    </w:p>
    <w:p w14:paraId="4CF9C9D6" w14:textId="77777777" w:rsidR="0034231C" w:rsidRDefault="0034231C">
      <w:pPr>
        <w:pStyle w:val="a3"/>
        <w:ind w:firstLine="0"/>
      </w:pPr>
    </w:p>
    <w:p w14:paraId="25C0FF92" w14:textId="77777777" w:rsidR="0034231C" w:rsidRDefault="0034231C">
      <w:pPr>
        <w:pStyle w:val="a3"/>
        <w:ind w:firstLine="0"/>
      </w:pPr>
    </w:p>
    <w:p w14:paraId="78193BEF" w14:textId="77777777" w:rsidR="0034231C" w:rsidRDefault="0034231C">
      <w:pPr>
        <w:pStyle w:val="a3"/>
        <w:ind w:firstLine="0"/>
      </w:pPr>
    </w:p>
    <w:p w14:paraId="7B1D2CFE" w14:textId="77777777" w:rsidR="0034231C" w:rsidRDefault="0034231C">
      <w:pPr>
        <w:pStyle w:val="a3"/>
        <w:ind w:firstLine="0"/>
      </w:pPr>
    </w:p>
    <w:p w14:paraId="2953FF24" w14:textId="77777777" w:rsidR="0034231C" w:rsidRDefault="0034231C">
      <w:pPr>
        <w:pStyle w:val="a3"/>
        <w:ind w:firstLine="0"/>
      </w:pPr>
    </w:p>
    <w:p w14:paraId="166FCD17" w14:textId="77777777" w:rsidR="0034231C" w:rsidRDefault="0034231C">
      <w:pPr>
        <w:pStyle w:val="a3"/>
        <w:ind w:firstLine="0"/>
      </w:pPr>
    </w:p>
    <w:p w14:paraId="5A1BA9FF" w14:textId="77777777" w:rsidR="0034231C" w:rsidRDefault="0034231C">
      <w:pPr>
        <w:pStyle w:val="a3"/>
        <w:ind w:firstLine="0"/>
      </w:pPr>
    </w:p>
    <w:p w14:paraId="72556FC7" w14:textId="77777777" w:rsidR="0034231C" w:rsidRDefault="0034231C">
      <w:pPr>
        <w:pStyle w:val="a3"/>
        <w:ind w:firstLine="0"/>
      </w:pPr>
    </w:p>
    <w:p w14:paraId="52AE24D2" w14:textId="77777777" w:rsidR="0034231C" w:rsidRDefault="0034231C">
      <w:pPr>
        <w:pStyle w:val="a3"/>
        <w:ind w:firstLine="0"/>
      </w:pPr>
    </w:p>
    <w:p w14:paraId="7DC76C1E" w14:textId="77777777" w:rsidR="0034231C" w:rsidRDefault="0034231C">
      <w:pPr>
        <w:pStyle w:val="a3"/>
        <w:ind w:firstLine="0"/>
      </w:pPr>
    </w:p>
    <w:p w14:paraId="668BC750" w14:textId="77777777" w:rsidR="0034231C" w:rsidRDefault="0034231C">
      <w:pPr>
        <w:pStyle w:val="a3"/>
        <w:ind w:firstLine="0"/>
      </w:pPr>
    </w:p>
    <w:p w14:paraId="1B6A3130" w14:textId="77777777" w:rsidR="0034231C" w:rsidRDefault="00AF2B48">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14:paraId="53EDD235" w14:textId="77777777" w:rsidR="0034231C" w:rsidRDefault="00AF2B48">
      <w:pPr>
        <w:pStyle w:val="a3"/>
        <w:jc w:val="center"/>
        <w:rPr>
          <w:b/>
          <w:sz w:val="30"/>
          <w:szCs w:val="30"/>
        </w:rPr>
      </w:pPr>
      <w:r>
        <w:rPr>
          <w:rFonts w:hint="eastAsia"/>
          <w:b/>
          <w:sz w:val="30"/>
          <w:szCs w:val="30"/>
        </w:rPr>
        <w:t>采购需求响应、偏离说明表</w:t>
      </w:r>
    </w:p>
    <w:p w14:paraId="65A617F0" w14:textId="77777777" w:rsidR="0034231C" w:rsidRDefault="0034231C">
      <w:pPr>
        <w:pStyle w:val="a3"/>
      </w:pPr>
    </w:p>
    <w:p w14:paraId="2FF1467A" w14:textId="77777777" w:rsidR="0034231C" w:rsidRDefault="00AF2B48">
      <w:pPr>
        <w:pStyle w:val="a3"/>
        <w:ind w:firstLine="0"/>
        <w:rPr>
          <w:sz w:val="24"/>
          <w:szCs w:val="24"/>
        </w:rPr>
      </w:pPr>
      <w:r>
        <w:rPr>
          <w:rFonts w:hint="eastAsia"/>
          <w:sz w:val="24"/>
          <w:szCs w:val="24"/>
        </w:rPr>
        <w:t>项目名称：</w:t>
      </w:r>
    </w:p>
    <w:p w14:paraId="56298C90" w14:textId="77777777" w:rsidR="0034231C" w:rsidRDefault="00AF2B48">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34231C" w14:paraId="5A482750" w14:textId="77777777">
        <w:tc>
          <w:tcPr>
            <w:tcW w:w="9458" w:type="dxa"/>
            <w:gridSpan w:val="4"/>
          </w:tcPr>
          <w:p w14:paraId="13024CC7" w14:textId="77777777" w:rsidR="0034231C" w:rsidRDefault="00AF2B48">
            <w:pPr>
              <w:pStyle w:val="a3"/>
              <w:ind w:firstLine="0"/>
              <w:jc w:val="center"/>
            </w:pPr>
            <w:r>
              <w:rPr>
                <w:rFonts w:hint="eastAsia"/>
              </w:rPr>
              <w:t>技术部分</w:t>
            </w:r>
          </w:p>
        </w:tc>
      </w:tr>
      <w:tr w:rsidR="0034231C" w14:paraId="51653B89" w14:textId="77777777">
        <w:tc>
          <w:tcPr>
            <w:tcW w:w="675" w:type="dxa"/>
          </w:tcPr>
          <w:p w14:paraId="1D190AAC" w14:textId="77777777" w:rsidR="0034231C" w:rsidRDefault="00AF2B48">
            <w:pPr>
              <w:pStyle w:val="a3"/>
              <w:ind w:firstLine="0"/>
              <w:jc w:val="center"/>
            </w:pPr>
            <w:r>
              <w:rPr>
                <w:rFonts w:hint="eastAsia"/>
              </w:rPr>
              <w:t>序号</w:t>
            </w:r>
          </w:p>
        </w:tc>
        <w:tc>
          <w:tcPr>
            <w:tcW w:w="4053" w:type="dxa"/>
          </w:tcPr>
          <w:p w14:paraId="64BB1D75" w14:textId="77777777" w:rsidR="0034231C" w:rsidRDefault="00AF2B48">
            <w:pPr>
              <w:pStyle w:val="a3"/>
              <w:ind w:firstLine="0"/>
              <w:jc w:val="center"/>
            </w:pPr>
            <w:r>
              <w:rPr>
                <w:rFonts w:hint="eastAsia"/>
              </w:rPr>
              <w:t>招标文件要求部分</w:t>
            </w:r>
          </w:p>
        </w:tc>
        <w:tc>
          <w:tcPr>
            <w:tcW w:w="3460" w:type="dxa"/>
          </w:tcPr>
          <w:p w14:paraId="7965FB73" w14:textId="77777777" w:rsidR="0034231C" w:rsidRDefault="00AF2B48">
            <w:pPr>
              <w:pStyle w:val="a3"/>
              <w:ind w:firstLine="0"/>
              <w:jc w:val="center"/>
            </w:pPr>
            <w:r>
              <w:rPr>
                <w:rFonts w:hint="eastAsia"/>
              </w:rPr>
              <w:t>投标文件响应部分</w:t>
            </w:r>
          </w:p>
        </w:tc>
        <w:tc>
          <w:tcPr>
            <w:tcW w:w="1270" w:type="dxa"/>
          </w:tcPr>
          <w:p w14:paraId="586C64D6" w14:textId="77777777" w:rsidR="0034231C" w:rsidRDefault="00AF2B48">
            <w:pPr>
              <w:pStyle w:val="a3"/>
              <w:ind w:firstLine="0"/>
              <w:jc w:val="center"/>
            </w:pPr>
            <w:r>
              <w:rPr>
                <w:rFonts w:hint="eastAsia"/>
              </w:rPr>
              <w:t>偏离说明</w:t>
            </w:r>
          </w:p>
        </w:tc>
      </w:tr>
      <w:tr w:rsidR="0034231C" w14:paraId="597D20FF" w14:textId="77777777">
        <w:tc>
          <w:tcPr>
            <w:tcW w:w="675" w:type="dxa"/>
          </w:tcPr>
          <w:p w14:paraId="33A9CFC9" w14:textId="77777777" w:rsidR="0034231C" w:rsidRDefault="00AF2B48">
            <w:pPr>
              <w:pStyle w:val="a3"/>
              <w:ind w:firstLine="0"/>
              <w:jc w:val="center"/>
            </w:pPr>
            <w:r>
              <w:rPr>
                <w:rFonts w:hint="eastAsia"/>
              </w:rPr>
              <w:t>1</w:t>
            </w:r>
          </w:p>
        </w:tc>
        <w:tc>
          <w:tcPr>
            <w:tcW w:w="4053" w:type="dxa"/>
          </w:tcPr>
          <w:p w14:paraId="149523C5" w14:textId="77777777" w:rsidR="0034231C" w:rsidRDefault="0034231C">
            <w:pPr>
              <w:pStyle w:val="a3"/>
              <w:ind w:firstLine="0"/>
              <w:jc w:val="center"/>
            </w:pPr>
          </w:p>
        </w:tc>
        <w:tc>
          <w:tcPr>
            <w:tcW w:w="3460" w:type="dxa"/>
          </w:tcPr>
          <w:p w14:paraId="3889F690" w14:textId="77777777" w:rsidR="0034231C" w:rsidRDefault="0034231C">
            <w:pPr>
              <w:pStyle w:val="a3"/>
              <w:ind w:firstLine="0"/>
              <w:jc w:val="center"/>
            </w:pPr>
          </w:p>
        </w:tc>
        <w:tc>
          <w:tcPr>
            <w:tcW w:w="1270" w:type="dxa"/>
          </w:tcPr>
          <w:p w14:paraId="1FC4BC6B" w14:textId="77777777" w:rsidR="0034231C" w:rsidRDefault="0034231C">
            <w:pPr>
              <w:pStyle w:val="a3"/>
              <w:ind w:firstLine="0"/>
              <w:jc w:val="center"/>
            </w:pPr>
          </w:p>
        </w:tc>
      </w:tr>
      <w:tr w:rsidR="0034231C" w14:paraId="5928079E" w14:textId="77777777">
        <w:tc>
          <w:tcPr>
            <w:tcW w:w="675" w:type="dxa"/>
          </w:tcPr>
          <w:p w14:paraId="3067C575" w14:textId="77777777" w:rsidR="0034231C" w:rsidRDefault="00AF2B48">
            <w:pPr>
              <w:pStyle w:val="a3"/>
              <w:ind w:firstLine="0"/>
              <w:jc w:val="center"/>
            </w:pPr>
            <w:r>
              <w:rPr>
                <w:rFonts w:hint="eastAsia"/>
              </w:rPr>
              <w:t>2</w:t>
            </w:r>
          </w:p>
        </w:tc>
        <w:tc>
          <w:tcPr>
            <w:tcW w:w="4053" w:type="dxa"/>
          </w:tcPr>
          <w:p w14:paraId="180EE5C9" w14:textId="77777777" w:rsidR="0034231C" w:rsidRDefault="0034231C">
            <w:pPr>
              <w:pStyle w:val="a3"/>
              <w:ind w:firstLine="0"/>
              <w:jc w:val="center"/>
            </w:pPr>
          </w:p>
        </w:tc>
        <w:tc>
          <w:tcPr>
            <w:tcW w:w="3460" w:type="dxa"/>
          </w:tcPr>
          <w:p w14:paraId="0E92000D" w14:textId="77777777" w:rsidR="0034231C" w:rsidRDefault="0034231C">
            <w:pPr>
              <w:pStyle w:val="a3"/>
              <w:ind w:firstLine="0"/>
              <w:jc w:val="center"/>
            </w:pPr>
          </w:p>
        </w:tc>
        <w:tc>
          <w:tcPr>
            <w:tcW w:w="1270" w:type="dxa"/>
          </w:tcPr>
          <w:p w14:paraId="1218B6C3" w14:textId="77777777" w:rsidR="0034231C" w:rsidRDefault="0034231C">
            <w:pPr>
              <w:pStyle w:val="a3"/>
              <w:ind w:firstLine="0"/>
              <w:jc w:val="center"/>
            </w:pPr>
          </w:p>
        </w:tc>
      </w:tr>
      <w:tr w:rsidR="0034231C" w14:paraId="22F3FF41" w14:textId="77777777">
        <w:tc>
          <w:tcPr>
            <w:tcW w:w="675" w:type="dxa"/>
          </w:tcPr>
          <w:p w14:paraId="6FB91BC0" w14:textId="77777777" w:rsidR="0034231C" w:rsidRDefault="00AF2B48">
            <w:pPr>
              <w:pStyle w:val="a3"/>
              <w:ind w:firstLine="0"/>
              <w:jc w:val="center"/>
            </w:pPr>
            <w:r>
              <w:rPr>
                <w:rFonts w:hint="eastAsia"/>
              </w:rPr>
              <w:t>3</w:t>
            </w:r>
          </w:p>
        </w:tc>
        <w:tc>
          <w:tcPr>
            <w:tcW w:w="4053" w:type="dxa"/>
          </w:tcPr>
          <w:p w14:paraId="2B6A8F69" w14:textId="77777777" w:rsidR="0034231C" w:rsidRDefault="0034231C">
            <w:pPr>
              <w:pStyle w:val="a3"/>
              <w:ind w:firstLine="0"/>
              <w:jc w:val="center"/>
            </w:pPr>
          </w:p>
        </w:tc>
        <w:tc>
          <w:tcPr>
            <w:tcW w:w="3460" w:type="dxa"/>
          </w:tcPr>
          <w:p w14:paraId="320C6FF5" w14:textId="77777777" w:rsidR="0034231C" w:rsidRDefault="0034231C">
            <w:pPr>
              <w:pStyle w:val="a3"/>
              <w:ind w:firstLine="0"/>
              <w:jc w:val="center"/>
            </w:pPr>
          </w:p>
        </w:tc>
        <w:tc>
          <w:tcPr>
            <w:tcW w:w="1270" w:type="dxa"/>
          </w:tcPr>
          <w:p w14:paraId="222FE86A" w14:textId="77777777" w:rsidR="0034231C" w:rsidRDefault="0034231C">
            <w:pPr>
              <w:pStyle w:val="a3"/>
              <w:ind w:firstLine="0"/>
              <w:jc w:val="center"/>
            </w:pPr>
          </w:p>
        </w:tc>
      </w:tr>
      <w:tr w:rsidR="0034231C" w14:paraId="3EC991C3" w14:textId="77777777">
        <w:tc>
          <w:tcPr>
            <w:tcW w:w="675" w:type="dxa"/>
          </w:tcPr>
          <w:p w14:paraId="059424CD" w14:textId="77777777" w:rsidR="0034231C" w:rsidRDefault="00AF2B48">
            <w:pPr>
              <w:pStyle w:val="a3"/>
              <w:ind w:firstLine="0"/>
              <w:jc w:val="center"/>
            </w:pPr>
            <w:r>
              <w:rPr>
                <w:rFonts w:hint="eastAsia"/>
              </w:rPr>
              <w:t>…</w:t>
            </w:r>
          </w:p>
        </w:tc>
        <w:tc>
          <w:tcPr>
            <w:tcW w:w="4053" w:type="dxa"/>
          </w:tcPr>
          <w:p w14:paraId="1F548B31" w14:textId="77777777" w:rsidR="0034231C" w:rsidRDefault="0034231C">
            <w:pPr>
              <w:pStyle w:val="a3"/>
              <w:ind w:firstLine="0"/>
              <w:jc w:val="center"/>
            </w:pPr>
          </w:p>
        </w:tc>
        <w:tc>
          <w:tcPr>
            <w:tcW w:w="3460" w:type="dxa"/>
          </w:tcPr>
          <w:p w14:paraId="096C8B8E" w14:textId="77777777" w:rsidR="0034231C" w:rsidRDefault="0034231C">
            <w:pPr>
              <w:pStyle w:val="a3"/>
              <w:ind w:firstLine="0"/>
              <w:jc w:val="center"/>
            </w:pPr>
          </w:p>
        </w:tc>
        <w:tc>
          <w:tcPr>
            <w:tcW w:w="1270" w:type="dxa"/>
          </w:tcPr>
          <w:p w14:paraId="24327545" w14:textId="77777777" w:rsidR="0034231C" w:rsidRDefault="0034231C">
            <w:pPr>
              <w:pStyle w:val="a3"/>
              <w:ind w:firstLine="0"/>
              <w:jc w:val="center"/>
            </w:pPr>
          </w:p>
        </w:tc>
      </w:tr>
      <w:tr w:rsidR="0034231C" w14:paraId="02A210F1" w14:textId="77777777">
        <w:tc>
          <w:tcPr>
            <w:tcW w:w="9458" w:type="dxa"/>
            <w:gridSpan w:val="4"/>
          </w:tcPr>
          <w:p w14:paraId="55E9BA6F" w14:textId="77777777" w:rsidR="0034231C" w:rsidRDefault="00AF2B48">
            <w:pPr>
              <w:pStyle w:val="a3"/>
              <w:ind w:firstLine="0"/>
              <w:jc w:val="center"/>
            </w:pPr>
            <w:r>
              <w:rPr>
                <w:rFonts w:hint="eastAsia"/>
              </w:rPr>
              <w:t>资质部分（商务部分）</w:t>
            </w:r>
          </w:p>
        </w:tc>
      </w:tr>
      <w:tr w:rsidR="0034231C" w14:paraId="4F8E91DC" w14:textId="77777777">
        <w:tc>
          <w:tcPr>
            <w:tcW w:w="675" w:type="dxa"/>
          </w:tcPr>
          <w:p w14:paraId="1E708E26" w14:textId="77777777" w:rsidR="0034231C" w:rsidRDefault="00AF2B48">
            <w:pPr>
              <w:pStyle w:val="a3"/>
              <w:ind w:firstLine="0"/>
              <w:jc w:val="center"/>
            </w:pPr>
            <w:r>
              <w:rPr>
                <w:rFonts w:hint="eastAsia"/>
              </w:rPr>
              <w:t>序号</w:t>
            </w:r>
          </w:p>
        </w:tc>
        <w:tc>
          <w:tcPr>
            <w:tcW w:w="4053" w:type="dxa"/>
          </w:tcPr>
          <w:p w14:paraId="5F09FBCE" w14:textId="77777777" w:rsidR="0034231C" w:rsidRDefault="00AF2B48">
            <w:pPr>
              <w:pStyle w:val="a3"/>
              <w:ind w:firstLine="0"/>
              <w:jc w:val="center"/>
            </w:pPr>
            <w:r>
              <w:rPr>
                <w:rFonts w:hint="eastAsia"/>
              </w:rPr>
              <w:t>招标文件要求部分</w:t>
            </w:r>
          </w:p>
        </w:tc>
        <w:tc>
          <w:tcPr>
            <w:tcW w:w="3460" w:type="dxa"/>
          </w:tcPr>
          <w:p w14:paraId="1D0E00EE" w14:textId="77777777" w:rsidR="0034231C" w:rsidRDefault="00AF2B48">
            <w:pPr>
              <w:pStyle w:val="a3"/>
              <w:ind w:firstLine="0"/>
              <w:jc w:val="center"/>
            </w:pPr>
            <w:r>
              <w:rPr>
                <w:rFonts w:hint="eastAsia"/>
              </w:rPr>
              <w:t>投标文件响应部分</w:t>
            </w:r>
          </w:p>
        </w:tc>
        <w:tc>
          <w:tcPr>
            <w:tcW w:w="1270" w:type="dxa"/>
          </w:tcPr>
          <w:p w14:paraId="3D465DF0" w14:textId="77777777" w:rsidR="0034231C" w:rsidRDefault="00AF2B48">
            <w:pPr>
              <w:pStyle w:val="a3"/>
              <w:ind w:firstLine="0"/>
              <w:jc w:val="center"/>
            </w:pPr>
            <w:r>
              <w:rPr>
                <w:rFonts w:hint="eastAsia"/>
              </w:rPr>
              <w:t>偏离说明</w:t>
            </w:r>
          </w:p>
        </w:tc>
      </w:tr>
      <w:tr w:rsidR="0034231C" w14:paraId="61B534AE" w14:textId="77777777">
        <w:tc>
          <w:tcPr>
            <w:tcW w:w="675" w:type="dxa"/>
          </w:tcPr>
          <w:p w14:paraId="2B7E7E50" w14:textId="77777777" w:rsidR="0034231C" w:rsidRDefault="00AF2B48">
            <w:pPr>
              <w:pStyle w:val="a3"/>
              <w:ind w:firstLine="0"/>
              <w:jc w:val="center"/>
            </w:pPr>
            <w:r>
              <w:rPr>
                <w:rFonts w:hint="eastAsia"/>
              </w:rPr>
              <w:t>1</w:t>
            </w:r>
          </w:p>
        </w:tc>
        <w:tc>
          <w:tcPr>
            <w:tcW w:w="4053" w:type="dxa"/>
          </w:tcPr>
          <w:p w14:paraId="2EC0914A" w14:textId="77777777" w:rsidR="0034231C" w:rsidRDefault="0034231C">
            <w:pPr>
              <w:pStyle w:val="a3"/>
              <w:ind w:firstLine="0"/>
              <w:jc w:val="center"/>
            </w:pPr>
          </w:p>
        </w:tc>
        <w:tc>
          <w:tcPr>
            <w:tcW w:w="3460" w:type="dxa"/>
          </w:tcPr>
          <w:p w14:paraId="2C928FA3" w14:textId="77777777" w:rsidR="0034231C" w:rsidRDefault="0034231C">
            <w:pPr>
              <w:pStyle w:val="a3"/>
              <w:ind w:firstLine="0"/>
              <w:jc w:val="center"/>
            </w:pPr>
          </w:p>
        </w:tc>
        <w:tc>
          <w:tcPr>
            <w:tcW w:w="1270" w:type="dxa"/>
          </w:tcPr>
          <w:p w14:paraId="0D9D2C32" w14:textId="77777777" w:rsidR="0034231C" w:rsidRDefault="0034231C">
            <w:pPr>
              <w:pStyle w:val="a3"/>
              <w:ind w:firstLine="0"/>
              <w:jc w:val="center"/>
            </w:pPr>
          </w:p>
        </w:tc>
      </w:tr>
      <w:tr w:rsidR="0034231C" w14:paraId="0CE6A0EF" w14:textId="77777777">
        <w:tc>
          <w:tcPr>
            <w:tcW w:w="675" w:type="dxa"/>
          </w:tcPr>
          <w:p w14:paraId="7FB2F217" w14:textId="77777777" w:rsidR="0034231C" w:rsidRDefault="00AF2B48">
            <w:pPr>
              <w:pStyle w:val="a3"/>
              <w:ind w:firstLine="0"/>
              <w:jc w:val="center"/>
            </w:pPr>
            <w:r>
              <w:rPr>
                <w:rFonts w:hint="eastAsia"/>
              </w:rPr>
              <w:t>2</w:t>
            </w:r>
          </w:p>
        </w:tc>
        <w:tc>
          <w:tcPr>
            <w:tcW w:w="4053" w:type="dxa"/>
          </w:tcPr>
          <w:p w14:paraId="0EFE585D" w14:textId="77777777" w:rsidR="0034231C" w:rsidRDefault="0034231C">
            <w:pPr>
              <w:pStyle w:val="a3"/>
              <w:ind w:firstLine="0"/>
              <w:jc w:val="center"/>
            </w:pPr>
          </w:p>
        </w:tc>
        <w:tc>
          <w:tcPr>
            <w:tcW w:w="3460" w:type="dxa"/>
          </w:tcPr>
          <w:p w14:paraId="4E90B2F0" w14:textId="77777777" w:rsidR="0034231C" w:rsidRDefault="0034231C">
            <w:pPr>
              <w:pStyle w:val="a3"/>
              <w:ind w:firstLine="0"/>
              <w:jc w:val="center"/>
            </w:pPr>
          </w:p>
        </w:tc>
        <w:tc>
          <w:tcPr>
            <w:tcW w:w="1270" w:type="dxa"/>
          </w:tcPr>
          <w:p w14:paraId="202D8226" w14:textId="77777777" w:rsidR="0034231C" w:rsidRDefault="0034231C">
            <w:pPr>
              <w:pStyle w:val="a3"/>
              <w:ind w:firstLine="0"/>
              <w:jc w:val="center"/>
            </w:pPr>
          </w:p>
        </w:tc>
      </w:tr>
      <w:tr w:rsidR="0034231C" w14:paraId="6F95CA57" w14:textId="77777777">
        <w:tc>
          <w:tcPr>
            <w:tcW w:w="675" w:type="dxa"/>
          </w:tcPr>
          <w:p w14:paraId="06B89BFD" w14:textId="77777777" w:rsidR="0034231C" w:rsidRDefault="00AF2B48">
            <w:pPr>
              <w:pStyle w:val="a3"/>
              <w:ind w:firstLine="0"/>
              <w:jc w:val="center"/>
            </w:pPr>
            <w:r>
              <w:rPr>
                <w:rFonts w:hint="eastAsia"/>
              </w:rPr>
              <w:t>3</w:t>
            </w:r>
          </w:p>
        </w:tc>
        <w:tc>
          <w:tcPr>
            <w:tcW w:w="4053" w:type="dxa"/>
          </w:tcPr>
          <w:p w14:paraId="7344DDFF" w14:textId="77777777" w:rsidR="0034231C" w:rsidRDefault="0034231C">
            <w:pPr>
              <w:pStyle w:val="a3"/>
              <w:ind w:firstLine="0"/>
              <w:jc w:val="center"/>
            </w:pPr>
          </w:p>
        </w:tc>
        <w:tc>
          <w:tcPr>
            <w:tcW w:w="3460" w:type="dxa"/>
          </w:tcPr>
          <w:p w14:paraId="34057C78" w14:textId="77777777" w:rsidR="0034231C" w:rsidRDefault="0034231C">
            <w:pPr>
              <w:pStyle w:val="a3"/>
              <w:ind w:firstLine="0"/>
              <w:jc w:val="center"/>
            </w:pPr>
          </w:p>
        </w:tc>
        <w:tc>
          <w:tcPr>
            <w:tcW w:w="1270" w:type="dxa"/>
          </w:tcPr>
          <w:p w14:paraId="5184D2BF" w14:textId="77777777" w:rsidR="0034231C" w:rsidRDefault="0034231C">
            <w:pPr>
              <w:pStyle w:val="a3"/>
              <w:ind w:firstLine="0"/>
              <w:jc w:val="center"/>
            </w:pPr>
          </w:p>
        </w:tc>
      </w:tr>
      <w:tr w:rsidR="0034231C" w14:paraId="730B6E03" w14:textId="77777777">
        <w:tc>
          <w:tcPr>
            <w:tcW w:w="675" w:type="dxa"/>
          </w:tcPr>
          <w:p w14:paraId="60806D74" w14:textId="77777777" w:rsidR="0034231C" w:rsidRDefault="00AF2B48">
            <w:pPr>
              <w:pStyle w:val="a3"/>
              <w:ind w:firstLine="0"/>
              <w:jc w:val="center"/>
            </w:pPr>
            <w:r>
              <w:rPr>
                <w:rFonts w:hint="eastAsia"/>
              </w:rPr>
              <w:t>…</w:t>
            </w:r>
          </w:p>
        </w:tc>
        <w:tc>
          <w:tcPr>
            <w:tcW w:w="4053" w:type="dxa"/>
          </w:tcPr>
          <w:p w14:paraId="39F3F31A" w14:textId="77777777" w:rsidR="0034231C" w:rsidRDefault="0034231C">
            <w:pPr>
              <w:pStyle w:val="a3"/>
              <w:ind w:firstLine="0"/>
              <w:jc w:val="center"/>
            </w:pPr>
          </w:p>
        </w:tc>
        <w:tc>
          <w:tcPr>
            <w:tcW w:w="3460" w:type="dxa"/>
          </w:tcPr>
          <w:p w14:paraId="5EC1FEDD" w14:textId="77777777" w:rsidR="0034231C" w:rsidRDefault="0034231C">
            <w:pPr>
              <w:pStyle w:val="a3"/>
              <w:ind w:firstLine="0"/>
              <w:jc w:val="center"/>
            </w:pPr>
          </w:p>
        </w:tc>
        <w:tc>
          <w:tcPr>
            <w:tcW w:w="1270" w:type="dxa"/>
          </w:tcPr>
          <w:p w14:paraId="535B5CFE" w14:textId="77777777" w:rsidR="0034231C" w:rsidRDefault="0034231C">
            <w:pPr>
              <w:pStyle w:val="a3"/>
              <w:ind w:firstLine="0"/>
              <w:jc w:val="center"/>
            </w:pPr>
          </w:p>
        </w:tc>
      </w:tr>
    </w:tbl>
    <w:p w14:paraId="18885EF4" w14:textId="77777777" w:rsidR="0034231C" w:rsidRDefault="00AF2B48">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42AF85D7" w14:textId="77777777" w:rsidR="0034231C" w:rsidRDefault="0034231C">
      <w:pPr>
        <w:pStyle w:val="a3"/>
        <w:ind w:firstLine="0"/>
      </w:pPr>
    </w:p>
    <w:p w14:paraId="62AE62B8" w14:textId="77777777" w:rsidR="0034231C" w:rsidRDefault="0034231C">
      <w:pPr>
        <w:pStyle w:val="a3"/>
        <w:ind w:firstLine="0"/>
      </w:pPr>
    </w:p>
    <w:p w14:paraId="570E0FF9" w14:textId="77777777" w:rsidR="0034231C" w:rsidRDefault="0034231C">
      <w:pPr>
        <w:pStyle w:val="a3"/>
        <w:ind w:firstLine="0"/>
      </w:pPr>
    </w:p>
    <w:p w14:paraId="5187A935" w14:textId="77777777" w:rsidR="0034231C" w:rsidRDefault="0034231C">
      <w:pPr>
        <w:pStyle w:val="a3"/>
        <w:ind w:firstLine="0"/>
      </w:pPr>
    </w:p>
    <w:p w14:paraId="5C7349B8" w14:textId="77777777" w:rsidR="0034231C" w:rsidRDefault="0034231C">
      <w:pPr>
        <w:pStyle w:val="a3"/>
        <w:ind w:firstLine="0"/>
      </w:pPr>
    </w:p>
    <w:p w14:paraId="4DDFEE29" w14:textId="77777777" w:rsidR="0034231C" w:rsidRDefault="0034231C">
      <w:pPr>
        <w:pStyle w:val="a3"/>
        <w:ind w:firstLine="0"/>
      </w:pPr>
    </w:p>
    <w:p w14:paraId="22C07E54" w14:textId="77777777" w:rsidR="0034231C" w:rsidRDefault="0034231C">
      <w:pPr>
        <w:pStyle w:val="a3"/>
        <w:ind w:firstLine="0"/>
      </w:pPr>
    </w:p>
    <w:p w14:paraId="4DBB116A" w14:textId="77777777" w:rsidR="0034231C" w:rsidRDefault="0034231C">
      <w:pPr>
        <w:pStyle w:val="a3"/>
        <w:ind w:firstLine="0"/>
      </w:pPr>
    </w:p>
    <w:p w14:paraId="1C97F27E" w14:textId="77777777" w:rsidR="0034231C" w:rsidRDefault="00AF2B48">
      <w:pPr>
        <w:spacing w:line="440" w:lineRule="exact"/>
        <w:rPr>
          <w:rFonts w:ascii="宋体" w:hAnsi="宋体"/>
          <w:sz w:val="24"/>
        </w:rPr>
      </w:pPr>
      <w:r>
        <w:rPr>
          <w:rFonts w:hint="eastAsia"/>
        </w:rPr>
        <w:t xml:space="preserve">                                           </w:t>
      </w:r>
      <w:r>
        <w:rPr>
          <w:rFonts w:ascii="宋体" w:hAnsi="宋体" w:hint="eastAsia"/>
          <w:sz w:val="24"/>
        </w:rPr>
        <w:t>供应商（盖章）：</w:t>
      </w:r>
    </w:p>
    <w:p w14:paraId="0C3E7D3B" w14:textId="77777777" w:rsidR="0034231C" w:rsidRDefault="00AF2B48">
      <w:pPr>
        <w:spacing w:line="440" w:lineRule="exact"/>
        <w:ind w:firstLineChars="1900" w:firstLine="4560"/>
        <w:rPr>
          <w:rFonts w:ascii="宋体" w:hAnsi="宋体"/>
          <w:sz w:val="24"/>
        </w:rPr>
      </w:pPr>
      <w:r>
        <w:rPr>
          <w:rFonts w:ascii="宋体" w:hAnsi="宋体" w:hint="eastAsia"/>
          <w:sz w:val="24"/>
        </w:rPr>
        <w:t>法定代表人/授权代表（签字）：</w:t>
      </w:r>
    </w:p>
    <w:p w14:paraId="5456EF6A" w14:textId="77777777" w:rsidR="0034231C" w:rsidRDefault="00AF2B48">
      <w:pPr>
        <w:spacing w:line="440" w:lineRule="exact"/>
        <w:ind w:firstLineChars="1900" w:firstLine="4560"/>
        <w:rPr>
          <w:rFonts w:ascii="宋体" w:hAnsi="宋体"/>
          <w:sz w:val="24"/>
        </w:rPr>
      </w:pPr>
      <w:r>
        <w:rPr>
          <w:rFonts w:ascii="宋体" w:hAnsi="宋体" w:hint="eastAsia"/>
          <w:sz w:val="24"/>
        </w:rPr>
        <w:t>时    间：</w:t>
      </w:r>
    </w:p>
    <w:p w14:paraId="262B8B14" w14:textId="77777777" w:rsidR="0034231C" w:rsidRDefault="0034231C">
      <w:pPr>
        <w:pStyle w:val="a3"/>
        <w:ind w:firstLine="0"/>
      </w:pPr>
    </w:p>
    <w:p w14:paraId="6F83425F" w14:textId="77777777" w:rsidR="0034231C" w:rsidRDefault="00AF2B48">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14:paraId="19963AFD" w14:textId="77777777" w:rsidR="0034231C" w:rsidRDefault="00AF2B48">
      <w:pPr>
        <w:spacing w:after="240"/>
        <w:jc w:val="center"/>
        <w:rPr>
          <w:rFonts w:ascii="宋体" w:hAnsi="宋体"/>
          <w:b/>
          <w:bCs/>
          <w:sz w:val="40"/>
        </w:rPr>
      </w:pPr>
      <w:r>
        <w:rPr>
          <w:rFonts w:ascii="宋体" w:hAnsi="宋体" w:hint="eastAsia"/>
          <w:b/>
          <w:bCs/>
          <w:sz w:val="40"/>
        </w:rPr>
        <w:t>授权委托书格式</w:t>
      </w:r>
    </w:p>
    <w:p w14:paraId="3361B4C8" w14:textId="77777777" w:rsidR="0034231C" w:rsidRDefault="00AF2B48">
      <w:pPr>
        <w:spacing w:line="520" w:lineRule="exact"/>
        <w:rPr>
          <w:rFonts w:ascii="宋体" w:hAnsi="宋体"/>
          <w:sz w:val="24"/>
        </w:rPr>
      </w:pPr>
      <w:r>
        <w:rPr>
          <w:rFonts w:ascii="宋体" w:hAnsi="宋体" w:hint="eastAsia"/>
          <w:sz w:val="24"/>
        </w:rPr>
        <w:t>兰州职业技术学院：</w:t>
      </w:r>
    </w:p>
    <w:p w14:paraId="46613153" w14:textId="77777777" w:rsidR="0034231C" w:rsidRDefault="00AF2B48">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14:paraId="19AE20BC" w14:textId="77777777" w:rsidR="0034231C" w:rsidRDefault="00AF2B48">
      <w:pPr>
        <w:spacing w:line="520" w:lineRule="exact"/>
        <w:ind w:firstLine="480"/>
        <w:rPr>
          <w:rFonts w:ascii="宋体" w:hAnsi="宋体"/>
          <w:sz w:val="24"/>
        </w:rPr>
      </w:pPr>
      <w:r>
        <w:rPr>
          <w:rFonts w:ascii="宋体" w:hAnsi="宋体" w:hint="eastAsia"/>
          <w:sz w:val="24"/>
        </w:rPr>
        <w:t>特此声明。</w:t>
      </w:r>
    </w:p>
    <w:p w14:paraId="482A8F22" w14:textId="77777777" w:rsidR="0034231C" w:rsidRDefault="0034231C">
      <w:pPr>
        <w:spacing w:line="400" w:lineRule="exact"/>
        <w:ind w:firstLine="480"/>
        <w:rPr>
          <w:rFonts w:ascii="宋体" w:hAnsi="宋体"/>
          <w:sz w:val="24"/>
        </w:rPr>
      </w:pPr>
    </w:p>
    <w:p w14:paraId="23C1E617" w14:textId="77777777" w:rsidR="0034231C" w:rsidRDefault="0034231C">
      <w:pPr>
        <w:spacing w:line="400" w:lineRule="exact"/>
        <w:ind w:firstLine="480"/>
        <w:rPr>
          <w:rFonts w:ascii="宋体" w:hAnsi="宋体"/>
          <w:sz w:val="24"/>
        </w:rPr>
      </w:pPr>
    </w:p>
    <w:p w14:paraId="60A4D8EB" w14:textId="77777777" w:rsidR="0034231C" w:rsidRDefault="00AF2B48">
      <w:pPr>
        <w:spacing w:line="400" w:lineRule="exact"/>
        <w:ind w:firstLine="480"/>
        <w:rPr>
          <w:rFonts w:ascii="宋体" w:hAnsi="宋体"/>
          <w:sz w:val="24"/>
        </w:rPr>
      </w:pPr>
      <w:r>
        <w:rPr>
          <w:rFonts w:ascii="宋体" w:hAnsi="宋体" w:hint="eastAsia"/>
          <w:sz w:val="24"/>
        </w:rPr>
        <w:t>法定代表人签字或签章：</w:t>
      </w:r>
    </w:p>
    <w:p w14:paraId="2F22A409" w14:textId="77777777" w:rsidR="0034231C" w:rsidRDefault="00AF2B48">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14:paraId="5EFBBFFD" w14:textId="77777777" w:rsidR="0034231C" w:rsidRDefault="00AF2B48">
      <w:pPr>
        <w:spacing w:line="400" w:lineRule="exact"/>
        <w:ind w:firstLine="480"/>
        <w:rPr>
          <w:rFonts w:ascii="宋体" w:hAnsi="宋体"/>
          <w:sz w:val="24"/>
        </w:rPr>
      </w:pPr>
      <w:r>
        <w:rPr>
          <w:rFonts w:ascii="宋体" w:hAnsi="宋体" w:hint="eastAsia"/>
          <w:sz w:val="24"/>
        </w:rPr>
        <w:t>供应商名称（公章）：</w:t>
      </w:r>
    </w:p>
    <w:p w14:paraId="7B013B20" w14:textId="77777777" w:rsidR="0034231C" w:rsidRDefault="00AF2B48">
      <w:pPr>
        <w:spacing w:line="400" w:lineRule="exact"/>
        <w:ind w:firstLine="480"/>
        <w:rPr>
          <w:rFonts w:ascii="宋体" w:hAnsi="宋体"/>
          <w:sz w:val="24"/>
        </w:rPr>
      </w:pPr>
      <w:r>
        <w:rPr>
          <w:rFonts w:ascii="宋体" w:hAnsi="宋体" w:hint="eastAsia"/>
          <w:sz w:val="24"/>
        </w:rPr>
        <w:t>授权代表签字：</w:t>
      </w:r>
    </w:p>
    <w:p w14:paraId="7946423E" w14:textId="77777777" w:rsidR="0034231C" w:rsidRDefault="00AF2B48">
      <w:pPr>
        <w:spacing w:line="400" w:lineRule="exact"/>
        <w:ind w:firstLine="480"/>
        <w:rPr>
          <w:rFonts w:ascii="宋体" w:hAnsi="宋体"/>
          <w:sz w:val="24"/>
        </w:rPr>
      </w:pPr>
      <w:r>
        <w:rPr>
          <w:rFonts w:ascii="宋体" w:hAnsi="宋体" w:hint="eastAsia"/>
          <w:sz w:val="24"/>
        </w:rPr>
        <w:t>身份证号码：</w:t>
      </w:r>
    </w:p>
    <w:p w14:paraId="17683C09" w14:textId="77777777" w:rsidR="0034231C" w:rsidRDefault="00AF2B48">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14:paraId="14D3F452" w14:textId="77777777" w:rsidR="0034231C" w:rsidRDefault="00AF2B48">
      <w:pPr>
        <w:spacing w:line="400" w:lineRule="exact"/>
        <w:ind w:firstLine="480"/>
        <w:rPr>
          <w:rFonts w:ascii="宋体" w:hAnsi="宋体"/>
          <w:sz w:val="24"/>
        </w:rPr>
      </w:pPr>
      <w:r>
        <w:rPr>
          <w:rFonts w:ascii="宋体" w:hAnsi="宋体" w:hint="eastAsia"/>
          <w:sz w:val="24"/>
        </w:rPr>
        <w:t>日    期：</w:t>
      </w:r>
    </w:p>
    <w:p w14:paraId="2250B978" w14:textId="77777777" w:rsidR="0034231C" w:rsidRDefault="00AF2B48">
      <w:pPr>
        <w:spacing w:line="400" w:lineRule="exact"/>
        <w:ind w:firstLineChars="200" w:firstLine="480"/>
        <w:rPr>
          <w:rFonts w:ascii="宋体" w:hAnsi="宋体"/>
          <w:sz w:val="24"/>
        </w:rPr>
      </w:pPr>
      <w:r>
        <w:rPr>
          <w:rFonts w:ascii="宋体" w:hAnsi="宋体" w:hint="eastAsia"/>
          <w:sz w:val="24"/>
        </w:rPr>
        <w:t>联系方式：</w:t>
      </w:r>
    </w:p>
    <w:p w14:paraId="0DE7F59B" w14:textId="77777777" w:rsidR="0034231C" w:rsidRDefault="0034231C">
      <w:pPr>
        <w:spacing w:line="400" w:lineRule="exact"/>
        <w:ind w:firstLineChars="200" w:firstLine="482"/>
        <w:rPr>
          <w:rFonts w:ascii="宋体" w:hAnsi="宋体"/>
          <w:b/>
          <w:sz w:val="24"/>
        </w:rPr>
      </w:pPr>
    </w:p>
    <w:p w14:paraId="16C5F9F4" w14:textId="77777777" w:rsidR="0034231C" w:rsidRDefault="00AF2B48">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14:paraId="4412B36C" w14:textId="77777777" w:rsidR="0034231C" w:rsidRDefault="0034231C">
      <w:pPr>
        <w:pStyle w:val="2"/>
        <w:pageBreakBefore/>
        <w:spacing w:line="415" w:lineRule="auto"/>
        <w:contextualSpacing/>
        <w:rPr>
          <w:rFonts w:ascii="宋体" w:hAnsi="宋体"/>
          <w:b w:val="0"/>
          <w:bCs w:val="0"/>
        </w:rPr>
        <w:sectPr w:rsidR="0034231C">
          <w:pgSz w:w="11907" w:h="16840"/>
          <w:pgMar w:top="1418" w:right="1247" w:bottom="1247" w:left="1418" w:header="851" w:footer="992" w:gutter="0"/>
          <w:pgNumType w:start="1"/>
          <w:cols w:space="720"/>
          <w:docGrid w:type="lines" w:linePitch="312"/>
        </w:sectPr>
      </w:pPr>
    </w:p>
    <w:p w14:paraId="1C7A0F67" w14:textId="77777777" w:rsidR="0034231C" w:rsidRDefault="00AF2B48">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14:paraId="11AD9BBE" w14:textId="77777777" w:rsidR="0034231C" w:rsidRDefault="00AF2B48">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34231C">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6694B" w14:textId="77777777" w:rsidR="0050221B" w:rsidRDefault="0050221B" w:rsidP="009C1F2E">
      <w:r>
        <w:separator/>
      </w:r>
    </w:p>
  </w:endnote>
  <w:endnote w:type="continuationSeparator" w:id="0">
    <w:p w14:paraId="71328B58" w14:textId="77777777" w:rsidR="0050221B" w:rsidRDefault="0050221B" w:rsidP="009C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22B7C" w14:textId="77777777" w:rsidR="0050221B" w:rsidRDefault="0050221B" w:rsidP="009C1F2E">
      <w:r>
        <w:separator/>
      </w:r>
    </w:p>
  </w:footnote>
  <w:footnote w:type="continuationSeparator" w:id="0">
    <w:p w14:paraId="6B405939" w14:textId="77777777" w:rsidR="0050221B" w:rsidRDefault="0050221B" w:rsidP="009C1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226C"/>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166"/>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231C"/>
    <w:rsid w:val="00345D62"/>
    <w:rsid w:val="0034746A"/>
    <w:rsid w:val="003516A5"/>
    <w:rsid w:val="00361345"/>
    <w:rsid w:val="00361E13"/>
    <w:rsid w:val="0036253E"/>
    <w:rsid w:val="00364D25"/>
    <w:rsid w:val="00364D65"/>
    <w:rsid w:val="003800FE"/>
    <w:rsid w:val="00380AC5"/>
    <w:rsid w:val="003857DF"/>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05DF"/>
    <w:rsid w:val="00401203"/>
    <w:rsid w:val="00401FF9"/>
    <w:rsid w:val="00403CEF"/>
    <w:rsid w:val="004056DC"/>
    <w:rsid w:val="00405987"/>
    <w:rsid w:val="00405E76"/>
    <w:rsid w:val="004122C1"/>
    <w:rsid w:val="0041366E"/>
    <w:rsid w:val="00414716"/>
    <w:rsid w:val="0041681A"/>
    <w:rsid w:val="004169BD"/>
    <w:rsid w:val="0041774E"/>
    <w:rsid w:val="00423A32"/>
    <w:rsid w:val="00426D2F"/>
    <w:rsid w:val="004275D8"/>
    <w:rsid w:val="004347CF"/>
    <w:rsid w:val="00434EEC"/>
    <w:rsid w:val="004359FC"/>
    <w:rsid w:val="00437360"/>
    <w:rsid w:val="004403FF"/>
    <w:rsid w:val="0044208A"/>
    <w:rsid w:val="0044277D"/>
    <w:rsid w:val="004479FB"/>
    <w:rsid w:val="00453929"/>
    <w:rsid w:val="00457208"/>
    <w:rsid w:val="00461118"/>
    <w:rsid w:val="00470FB7"/>
    <w:rsid w:val="00471B9C"/>
    <w:rsid w:val="00476CBD"/>
    <w:rsid w:val="00480B8E"/>
    <w:rsid w:val="00482477"/>
    <w:rsid w:val="00482F9A"/>
    <w:rsid w:val="0048586D"/>
    <w:rsid w:val="0048668D"/>
    <w:rsid w:val="00487A7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221B"/>
    <w:rsid w:val="00503464"/>
    <w:rsid w:val="00503ABE"/>
    <w:rsid w:val="00505CDF"/>
    <w:rsid w:val="00507021"/>
    <w:rsid w:val="00507B4D"/>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7CC"/>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3C32"/>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1ED"/>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6C17"/>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426C"/>
    <w:rsid w:val="009857E4"/>
    <w:rsid w:val="00986643"/>
    <w:rsid w:val="00986E4D"/>
    <w:rsid w:val="009874D9"/>
    <w:rsid w:val="00991767"/>
    <w:rsid w:val="00992490"/>
    <w:rsid w:val="009944B3"/>
    <w:rsid w:val="009A3E4E"/>
    <w:rsid w:val="009A709A"/>
    <w:rsid w:val="009B1EFE"/>
    <w:rsid w:val="009C1F2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AF2B48"/>
    <w:rsid w:val="00B02453"/>
    <w:rsid w:val="00B0714E"/>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11E"/>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2193"/>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5978"/>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4251"/>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3CD7"/>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5C63"/>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4EA8"/>
    <w:rsid w:val="00F95146"/>
    <w:rsid w:val="00F96FAC"/>
    <w:rsid w:val="00F97180"/>
    <w:rsid w:val="00FA75B2"/>
    <w:rsid w:val="00FB339F"/>
    <w:rsid w:val="00FB7553"/>
    <w:rsid w:val="00FC46F2"/>
    <w:rsid w:val="00FD47E7"/>
    <w:rsid w:val="00FF63FD"/>
    <w:rsid w:val="024C2861"/>
    <w:rsid w:val="02BB0637"/>
    <w:rsid w:val="04765BFE"/>
    <w:rsid w:val="064D6604"/>
    <w:rsid w:val="098C501E"/>
    <w:rsid w:val="0A1879EB"/>
    <w:rsid w:val="0A412F0D"/>
    <w:rsid w:val="0B1B470A"/>
    <w:rsid w:val="0C8D0B1C"/>
    <w:rsid w:val="0DB2633E"/>
    <w:rsid w:val="0E170F1D"/>
    <w:rsid w:val="0F233157"/>
    <w:rsid w:val="108B6908"/>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8A32967"/>
    <w:rsid w:val="397171B0"/>
    <w:rsid w:val="3A7D7082"/>
    <w:rsid w:val="3B0418F4"/>
    <w:rsid w:val="3E842D9E"/>
    <w:rsid w:val="4048089A"/>
    <w:rsid w:val="42497455"/>
    <w:rsid w:val="469902C4"/>
    <w:rsid w:val="48033A2B"/>
    <w:rsid w:val="4B3B3DD9"/>
    <w:rsid w:val="4BF27BEA"/>
    <w:rsid w:val="50021A32"/>
    <w:rsid w:val="531410DD"/>
    <w:rsid w:val="5398783B"/>
    <w:rsid w:val="553E2EC3"/>
    <w:rsid w:val="56666A83"/>
    <w:rsid w:val="57D92040"/>
    <w:rsid w:val="58CF0CB0"/>
    <w:rsid w:val="59575F32"/>
    <w:rsid w:val="59A565CA"/>
    <w:rsid w:val="59F903C5"/>
    <w:rsid w:val="5B0A7487"/>
    <w:rsid w:val="5C9B6D67"/>
    <w:rsid w:val="5CA2370E"/>
    <w:rsid w:val="5E3176B0"/>
    <w:rsid w:val="60787DC1"/>
    <w:rsid w:val="62472877"/>
    <w:rsid w:val="650B258F"/>
    <w:rsid w:val="65B03214"/>
    <w:rsid w:val="68385206"/>
    <w:rsid w:val="6959727F"/>
    <w:rsid w:val="6B501B9F"/>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89225"/>
  <w15:docId w15:val="{C9703AD2-EA9F-48FD-BA77-5B9377F7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18</Pages>
  <Words>1428</Words>
  <Characters>8144</Characters>
  <Application>Microsoft Office Word</Application>
  <DocSecurity>0</DocSecurity>
  <Lines>67</Lines>
  <Paragraphs>19</Paragraphs>
  <ScaleCrop>false</ScaleCrop>
  <Company>微软中国</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27</cp:revision>
  <cp:lastPrinted>2019-03-28T00:30:00Z</cp:lastPrinted>
  <dcterms:created xsi:type="dcterms:W3CDTF">2018-06-05T06:43:00Z</dcterms:created>
  <dcterms:modified xsi:type="dcterms:W3CDTF">2022-06-16T05:11:00Z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C617F1C0F9074CAD88FE354769ED7656</vt:lpwstr>
  </property>
</Properties>
</file>