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E3B" w:rsidRDefault="00581E3B">
      <w:pPr>
        <w:jc w:val="right"/>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8D6498">
      <w:pPr>
        <w:jc w:val="center"/>
        <w:rPr>
          <w:rFonts w:ascii="黑体" w:eastAsia="黑体" w:hAnsi="黑体"/>
          <w:b/>
          <w:sz w:val="88"/>
          <w:szCs w:val="88"/>
        </w:rPr>
      </w:pPr>
      <w:r>
        <w:rPr>
          <w:rFonts w:ascii="黑体" w:eastAsia="黑体" w:hAnsi="黑体" w:hint="eastAsia"/>
          <w:b/>
          <w:sz w:val="88"/>
          <w:szCs w:val="88"/>
        </w:rPr>
        <w:t>询价文件</w:t>
      </w: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8D6498">
      <w:pPr>
        <w:ind w:firstLineChars="200" w:firstLine="560"/>
        <w:jc w:val="left"/>
        <w:rPr>
          <w:sz w:val="24"/>
        </w:rPr>
      </w:pPr>
      <w:r>
        <w:rPr>
          <w:rFonts w:hint="eastAsia"/>
          <w:sz w:val="28"/>
          <w:szCs w:val="28"/>
        </w:rPr>
        <w:t>项目名称：</w:t>
      </w:r>
      <w:bookmarkStart w:id="0" w:name="_GoBack"/>
      <w:r w:rsidR="006532C0" w:rsidRPr="006532C0">
        <w:rPr>
          <w:rFonts w:hint="eastAsia"/>
          <w:sz w:val="28"/>
          <w:szCs w:val="28"/>
        </w:rPr>
        <w:t>2022</w:t>
      </w:r>
      <w:r w:rsidR="006532C0" w:rsidRPr="006532C0">
        <w:rPr>
          <w:rFonts w:hint="eastAsia"/>
          <w:sz w:val="28"/>
          <w:szCs w:val="28"/>
        </w:rPr>
        <w:t>年兰州职业技术学院支持教师教学能力大赛技术服务项目</w:t>
      </w:r>
      <w:bookmarkEnd w:id="0"/>
    </w:p>
    <w:p w:rsidR="00581E3B" w:rsidRDefault="008D6498">
      <w:pPr>
        <w:ind w:firstLineChars="200" w:firstLine="560"/>
        <w:jc w:val="left"/>
        <w:rPr>
          <w:sz w:val="28"/>
          <w:szCs w:val="28"/>
        </w:rPr>
      </w:pPr>
      <w:r>
        <w:rPr>
          <w:rFonts w:hint="eastAsia"/>
          <w:sz w:val="28"/>
          <w:szCs w:val="28"/>
        </w:rPr>
        <w:t>项目编号：</w:t>
      </w:r>
      <w:r w:rsidR="006532C0" w:rsidRPr="006532C0">
        <w:rPr>
          <w:sz w:val="28"/>
          <w:szCs w:val="28"/>
        </w:rPr>
        <w:t>LZXJ—202201</w:t>
      </w:r>
      <w:r w:rsidR="006532C0">
        <w:rPr>
          <w:sz w:val="28"/>
          <w:szCs w:val="28"/>
        </w:rPr>
        <w:t>3</w:t>
      </w:r>
    </w:p>
    <w:p w:rsidR="00581E3B" w:rsidRDefault="008D6498">
      <w:pPr>
        <w:ind w:firstLineChars="200" w:firstLine="560"/>
        <w:jc w:val="left"/>
        <w:rPr>
          <w:rFonts w:hint="eastAsia"/>
          <w:sz w:val="28"/>
          <w:szCs w:val="28"/>
        </w:rPr>
      </w:pPr>
      <w:r>
        <w:rPr>
          <w:rFonts w:hint="eastAsia"/>
          <w:sz w:val="28"/>
          <w:szCs w:val="28"/>
        </w:rPr>
        <w:t>采购单位：兰州职业技术学院</w:t>
      </w:r>
    </w:p>
    <w:p w:rsidR="006E588A" w:rsidRDefault="006E588A">
      <w:pPr>
        <w:ind w:firstLineChars="200" w:firstLine="560"/>
        <w:jc w:val="left"/>
        <w:rPr>
          <w:sz w:val="28"/>
          <w:szCs w:val="28"/>
        </w:rPr>
      </w:pPr>
      <w:r>
        <w:rPr>
          <w:rFonts w:hint="eastAsia"/>
          <w:sz w:val="28"/>
          <w:szCs w:val="28"/>
        </w:rPr>
        <w:t>采购时间</w:t>
      </w:r>
      <w:r>
        <w:rPr>
          <w:rFonts w:hint="eastAsia"/>
          <w:sz w:val="28"/>
          <w:szCs w:val="28"/>
        </w:rPr>
        <w:t>:  2022</w:t>
      </w:r>
      <w:r>
        <w:rPr>
          <w:rFonts w:hint="eastAsia"/>
          <w:sz w:val="28"/>
          <w:szCs w:val="28"/>
        </w:rPr>
        <w:t>年</w:t>
      </w:r>
      <w:r>
        <w:rPr>
          <w:rFonts w:hint="eastAsia"/>
          <w:sz w:val="28"/>
          <w:szCs w:val="28"/>
        </w:rPr>
        <w:t>6</w:t>
      </w:r>
      <w:r>
        <w:rPr>
          <w:rFonts w:hint="eastAsia"/>
          <w:sz w:val="28"/>
          <w:szCs w:val="28"/>
        </w:rPr>
        <w:t>月</w:t>
      </w:r>
      <w:r>
        <w:rPr>
          <w:rFonts w:hint="eastAsia"/>
          <w:sz w:val="28"/>
          <w:szCs w:val="28"/>
        </w:rPr>
        <w:t>24</w:t>
      </w:r>
      <w:r>
        <w:rPr>
          <w:rFonts w:hint="eastAsia"/>
          <w:sz w:val="28"/>
          <w:szCs w:val="28"/>
        </w:rPr>
        <w:t>日</w:t>
      </w:r>
    </w:p>
    <w:p w:rsidR="00581E3B" w:rsidRDefault="00581E3B">
      <w:pPr>
        <w:jc w:val="center"/>
        <w:rPr>
          <w:color w:val="FF0000"/>
          <w:sz w:val="28"/>
          <w:szCs w:val="28"/>
        </w:rPr>
      </w:pPr>
    </w:p>
    <w:p w:rsidR="00581E3B" w:rsidRDefault="00581E3B">
      <w:pPr>
        <w:rPr>
          <w:sz w:val="28"/>
          <w:szCs w:val="28"/>
        </w:rPr>
      </w:pPr>
    </w:p>
    <w:p w:rsidR="00581E3B" w:rsidRDefault="00581E3B">
      <w:pPr>
        <w:jc w:val="center"/>
        <w:rPr>
          <w:sz w:val="28"/>
          <w:szCs w:val="28"/>
        </w:rPr>
      </w:pPr>
    </w:p>
    <w:p w:rsidR="00581E3B" w:rsidRDefault="00581E3B">
      <w:pPr>
        <w:rPr>
          <w:sz w:val="28"/>
          <w:szCs w:val="28"/>
        </w:rPr>
      </w:pPr>
    </w:p>
    <w:p w:rsidR="00581E3B" w:rsidRDefault="008D6498">
      <w:pPr>
        <w:jc w:val="center"/>
        <w:rPr>
          <w:sz w:val="28"/>
          <w:szCs w:val="28"/>
        </w:rPr>
      </w:pPr>
      <w:r>
        <w:rPr>
          <w:rFonts w:hint="eastAsia"/>
          <w:sz w:val="28"/>
          <w:szCs w:val="28"/>
        </w:rPr>
        <w:t>兰州职业技术学院</w:t>
      </w:r>
    </w:p>
    <w:p w:rsidR="00581E3B" w:rsidRDefault="008D6498">
      <w:pPr>
        <w:jc w:val="center"/>
        <w:rPr>
          <w:sz w:val="28"/>
          <w:szCs w:val="28"/>
        </w:rPr>
      </w:pPr>
      <w:r>
        <w:rPr>
          <w:rFonts w:ascii="宋体" w:hAnsi="宋体" w:hint="eastAsia"/>
          <w:sz w:val="28"/>
          <w:szCs w:val="28"/>
        </w:rPr>
        <w:t>202</w:t>
      </w:r>
      <w:r w:rsidR="006532C0">
        <w:rPr>
          <w:rFonts w:ascii="宋体" w:hAnsi="宋体"/>
          <w:sz w:val="28"/>
          <w:szCs w:val="28"/>
        </w:rPr>
        <w:t>2</w:t>
      </w:r>
      <w:r>
        <w:rPr>
          <w:rFonts w:ascii="宋体" w:hAnsi="宋体" w:hint="eastAsia"/>
          <w:sz w:val="28"/>
          <w:szCs w:val="28"/>
        </w:rPr>
        <w:t>年</w:t>
      </w:r>
      <w:r w:rsidR="006532C0">
        <w:rPr>
          <w:rFonts w:ascii="宋体" w:hAnsi="宋体"/>
          <w:sz w:val="28"/>
          <w:szCs w:val="28"/>
        </w:rPr>
        <w:t>6</w:t>
      </w:r>
      <w:r>
        <w:rPr>
          <w:rFonts w:ascii="宋体" w:hAnsi="宋体" w:hint="eastAsia"/>
          <w:sz w:val="28"/>
          <w:szCs w:val="28"/>
        </w:rPr>
        <w:t>月</w:t>
      </w:r>
    </w:p>
    <w:p w:rsidR="00581E3B" w:rsidRDefault="00581E3B">
      <w:pPr>
        <w:pStyle w:val="1"/>
        <w:spacing w:before="0"/>
        <w:jc w:val="center"/>
        <w:rPr>
          <w:rFonts w:ascii="宋体" w:hAnsi="宋体"/>
        </w:rPr>
        <w:sectPr w:rsidR="00581E3B">
          <w:pgSz w:w="11907" w:h="16840"/>
          <w:pgMar w:top="1418" w:right="992" w:bottom="1247" w:left="1418" w:header="851" w:footer="992" w:gutter="0"/>
          <w:pgNumType w:start="1"/>
          <w:cols w:space="720"/>
          <w:docGrid w:type="lines" w:linePitch="312"/>
        </w:sectPr>
      </w:pPr>
    </w:p>
    <w:p w:rsidR="00581E3B" w:rsidRDefault="008D6498">
      <w:pPr>
        <w:pStyle w:val="1"/>
        <w:spacing w:before="0"/>
        <w:jc w:val="center"/>
        <w:rPr>
          <w:rFonts w:ascii="宋体" w:hAnsi="宋体"/>
          <w:u w:val="single"/>
        </w:rPr>
      </w:pPr>
      <w:r>
        <w:rPr>
          <w:rFonts w:ascii="宋体" w:hAnsi="宋体" w:hint="eastAsia"/>
        </w:rPr>
        <w:lastRenderedPageBreak/>
        <w:t>第一章询价邀请函</w:t>
      </w:r>
    </w:p>
    <w:p w:rsidR="00581E3B" w:rsidRDefault="008D6498">
      <w:pPr>
        <w:spacing w:line="360" w:lineRule="auto"/>
        <w:ind w:firstLineChars="197" w:firstLine="473"/>
        <w:rPr>
          <w:rFonts w:ascii="宋体" w:hAnsi="宋体"/>
          <w:sz w:val="24"/>
        </w:rPr>
      </w:pPr>
      <w:r>
        <w:rPr>
          <w:rFonts w:ascii="宋体" w:hAnsi="宋体" w:cs="宋体" w:hint="eastAsia"/>
          <w:sz w:val="24"/>
        </w:rPr>
        <w:t>根据</w:t>
      </w:r>
      <w:r>
        <w:rPr>
          <w:rFonts w:ascii="宋体" w:hAnsi="宋体" w:hint="eastAsia"/>
          <w:sz w:val="24"/>
        </w:rPr>
        <w:t>兰州职业技术学院参加</w:t>
      </w:r>
      <w:r w:rsidR="006532C0">
        <w:rPr>
          <w:rFonts w:ascii="宋体" w:hAnsi="宋体"/>
          <w:sz w:val="24"/>
        </w:rPr>
        <w:t>2022</w:t>
      </w:r>
      <w:r>
        <w:rPr>
          <w:rFonts w:ascii="宋体" w:hAnsi="宋体" w:hint="eastAsia"/>
          <w:sz w:val="24"/>
        </w:rPr>
        <w:t>年教师教学能力大赛需要，现拟对</w:t>
      </w:r>
      <w:r w:rsidR="006532C0" w:rsidRPr="006532C0">
        <w:rPr>
          <w:rFonts w:ascii="宋体" w:hAnsi="宋体" w:hint="eastAsia"/>
          <w:sz w:val="24"/>
        </w:rPr>
        <w:t>2022年兰州职业技术学院支持教师教学能力大赛技术服务项目</w:t>
      </w:r>
      <w:r>
        <w:rPr>
          <w:rFonts w:ascii="宋体" w:hAnsi="宋体" w:hint="eastAsia"/>
          <w:sz w:val="24"/>
        </w:rPr>
        <w:t>进行询价采购。欢迎满足资格要求的供应商前来参加，具体事宜公告如下：</w:t>
      </w:r>
    </w:p>
    <w:p w:rsidR="00581E3B" w:rsidRDefault="008D6498">
      <w:pPr>
        <w:spacing w:line="360" w:lineRule="auto"/>
        <w:rPr>
          <w:rFonts w:ascii="宋体" w:hAnsi="宋体"/>
          <w:sz w:val="24"/>
        </w:rPr>
      </w:pPr>
      <w:r>
        <w:rPr>
          <w:rFonts w:ascii="宋体" w:hAnsi="宋体" w:hint="eastAsia"/>
          <w:sz w:val="24"/>
        </w:rPr>
        <w:t>一、采购项目编号：</w:t>
      </w:r>
    </w:p>
    <w:p w:rsidR="00581E3B" w:rsidRDefault="008D6498">
      <w:pPr>
        <w:spacing w:line="360" w:lineRule="auto"/>
        <w:rPr>
          <w:rFonts w:ascii="宋体" w:hAnsi="宋体"/>
          <w:sz w:val="24"/>
        </w:rPr>
      </w:pPr>
      <w:r>
        <w:rPr>
          <w:rFonts w:ascii="宋体" w:hAnsi="宋体" w:hint="eastAsia"/>
          <w:sz w:val="24"/>
        </w:rPr>
        <w:t>二、采购项目名称：</w:t>
      </w:r>
      <w:r w:rsidR="006532C0" w:rsidRPr="006532C0">
        <w:rPr>
          <w:rFonts w:ascii="宋体" w:hAnsi="宋体" w:hint="eastAsia"/>
          <w:sz w:val="24"/>
        </w:rPr>
        <w:t>2022年兰州职业技术学院支持教师教学能力大赛技术服务项目</w:t>
      </w:r>
    </w:p>
    <w:p w:rsidR="00581E3B" w:rsidRDefault="008D6498">
      <w:pPr>
        <w:spacing w:line="360" w:lineRule="auto"/>
        <w:rPr>
          <w:rFonts w:ascii="宋体" w:hAnsi="宋体"/>
          <w:sz w:val="24"/>
        </w:rPr>
      </w:pPr>
      <w:r>
        <w:rPr>
          <w:rFonts w:ascii="宋体" w:hAnsi="宋体" w:hint="eastAsia"/>
          <w:sz w:val="24"/>
        </w:rPr>
        <w:t>三、采购方式：询价采购</w:t>
      </w:r>
    </w:p>
    <w:p w:rsidR="00581E3B" w:rsidRDefault="008D6498">
      <w:pPr>
        <w:spacing w:line="360" w:lineRule="auto"/>
        <w:rPr>
          <w:rFonts w:ascii="宋体" w:hAnsi="宋体"/>
          <w:sz w:val="24"/>
        </w:rPr>
      </w:pPr>
      <w:r>
        <w:rPr>
          <w:rFonts w:ascii="宋体" w:hAnsi="宋体" w:hint="eastAsia"/>
          <w:sz w:val="24"/>
        </w:rPr>
        <w:t>四、采购内容及预算金额：</w:t>
      </w:r>
    </w:p>
    <w:p w:rsidR="006532C0" w:rsidRDefault="008D6498">
      <w:pPr>
        <w:spacing w:line="360" w:lineRule="auto"/>
        <w:rPr>
          <w:rFonts w:ascii="宋体" w:hAnsi="宋体"/>
          <w:sz w:val="24"/>
        </w:rPr>
      </w:pPr>
      <w:r>
        <w:rPr>
          <w:rFonts w:ascii="宋体" w:hAnsi="宋体" w:hint="eastAsia"/>
          <w:sz w:val="24"/>
        </w:rPr>
        <w:t xml:space="preserve">   1.</w:t>
      </w:r>
      <w:r w:rsidR="006532C0" w:rsidRPr="006532C0">
        <w:rPr>
          <w:rFonts w:ascii="宋体" w:hAnsi="宋体" w:hint="eastAsia"/>
          <w:sz w:val="24"/>
        </w:rPr>
        <w:t>2022年兰州职业技术学院支持教师教学能力大赛技术服务</w:t>
      </w:r>
    </w:p>
    <w:p w:rsidR="00581E3B" w:rsidRDefault="008D6498">
      <w:pPr>
        <w:spacing w:line="360" w:lineRule="auto"/>
        <w:rPr>
          <w:rFonts w:ascii="宋体" w:hAnsi="宋体"/>
          <w:sz w:val="24"/>
        </w:rPr>
      </w:pPr>
      <w:r>
        <w:rPr>
          <w:rFonts w:ascii="宋体" w:hAnsi="宋体" w:hint="eastAsia"/>
          <w:sz w:val="24"/>
        </w:rPr>
        <w:t xml:space="preserve">   2.预算金额：</w:t>
      </w:r>
      <w:r w:rsidR="006532C0">
        <w:rPr>
          <w:rFonts w:ascii="宋体" w:hAnsi="宋体"/>
          <w:sz w:val="24"/>
        </w:rPr>
        <w:t>100000</w:t>
      </w:r>
      <w:r>
        <w:rPr>
          <w:rFonts w:ascii="宋体" w:hAnsi="宋体" w:hint="eastAsia"/>
          <w:sz w:val="24"/>
        </w:rPr>
        <w:t>元</w:t>
      </w:r>
    </w:p>
    <w:p w:rsidR="00581E3B" w:rsidRDefault="008D6498">
      <w:pPr>
        <w:spacing w:line="360" w:lineRule="auto"/>
        <w:rPr>
          <w:rFonts w:ascii="宋体" w:hAnsi="宋体"/>
          <w:sz w:val="24"/>
        </w:rPr>
      </w:pPr>
      <w:r>
        <w:rPr>
          <w:rFonts w:ascii="宋体" w:hAnsi="宋体" w:hint="eastAsia"/>
          <w:sz w:val="24"/>
        </w:rPr>
        <w:t>五、资质要求（商务部分）：</w:t>
      </w:r>
    </w:p>
    <w:p w:rsidR="00581E3B" w:rsidRDefault="008D6498">
      <w:pPr>
        <w:spacing w:line="360" w:lineRule="auto"/>
        <w:ind w:firstLineChars="197" w:firstLine="473"/>
        <w:rPr>
          <w:rFonts w:ascii="宋体" w:hAnsi="宋体"/>
          <w:sz w:val="24"/>
        </w:rPr>
      </w:pPr>
      <w:r>
        <w:rPr>
          <w:rFonts w:ascii="宋体" w:hAnsi="宋体" w:hint="eastAsia"/>
          <w:sz w:val="24"/>
        </w:rPr>
        <w:t>1.供应商必须符合《中华人民共和国政府采购法》第二十二条要求；</w:t>
      </w:r>
    </w:p>
    <w:p w:rsidR="00581E3B" w:rsidRDefault="008D6498">
      <w:pPr>
        <w:spacing w:line="360" w:lineRule="auto"/>
        <w:ind w:firstLineChars="197" w:firstLine="473"/>
        <w:rPr>
          <w:rFonts w:ascii="宋体" w:hAnsi="宋体" w:cs="宋体"/>
          <w:kern w:val="0"/>
          <w:sz w:val="24"/>
        </w:rPr>
      </w:pPr>
      <w:r>
        <w:rPr>
          <w:rFonts w:ascii="宋体" w:hAnsi="宋体" w:hint="eastAsia"/>
          <w:sz w:val="24"/>
        </w:rPr>
        <w:t>2.供应商应是在中华人民共和国境内注册取得营业执照的独立法人或其他组织，具有相应经营范围；</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5.法人授权函（原件）及被授权人身份证（正、反面复印件）；</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6.</w:t>
      </w:r>
      <w:r w:rsidR="006532C0">
        <w:rPr>
          <w:rFonts w:ascii="宋体" w:hAnsi="宋体" w:cs="宋体"/>
          <w:kern w:val="0"/>
          <w:sz w:val="24"/>
        </w:rPr>
        <w:t>2020</w:t>
      </w:r>
      <w:r>
        <w:rPr>
          <w:rFonts w:ascii="宋体" w:hAnsi="宋体" w:cs="宋体" w:hint="eastAsia"/>
          <w:kern w:val="0"/>
          <w:sz w:val="24"/>
        </w:rPr>
        <w:t>年度以来最新的经权威机构审计的完整的财务报告（复印件）（不满一年的新公司不提供该报告）；</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lang/>
        </w:rPr>
        <w:t>7.</w:t>
      </w:r>
      <w:r>
        <w:rPr>
          <w:rFonts w:ascii="宋体" w:hAnsi="宋体" w:cs="宋体"/>
          <w:kern w:val="0"/>
          <w:sz w:val="24"/>
          <w:lang/>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rPr>
        <w:t>投标文件</w:t>
      </w:r>
      <w:r>
        <w:rPr>
          <w:rFonts w:ascii="宋体" w:hAnsi="宋体" w:cs="宋体"/>
          <w:kern w:val="0"/>
          <w:sz w:val="24"/>
          <w:lang/>
        </w:rPr>
        <w:t>内)</w:t>
      </w:r>
      <w:r>
        <w:rPr>
          <w:rFonts w:ascii="宋体" w:hAnsi="宋体" w:cs="宋体" w:hint="eastAsia"/>
          <w:kern w:val="0"/>
          <w:sz w:val="24"/>
        </w:rPr>
        <w:t>；</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rsidR="00581E3B" w:rsidRDefault="008D6498">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581E3B" w:rsidRDefault="008D6498">
      <w:pPr>
        <w:spacing w:line="360" w:lineRule="auto"/>
        <w:ind w:firstLineChars="200" w:firstLine="480"/>
        <w:rPr>
          <w:rFonts w:ascii="宋体" w:hAnsi="宋体"/>
          <w:sz w:val="24"/>
        </w:rPr>
      </w:pPr>
      <w:r>
        <w:rPr>
          <w:rFonts w:ascii="宋体" w:hAnsi="宋体" w:hint="eastAsia"/>
          <w:sz w:val="24"/>
        </w:rPr>
        <w:t>10.本项目不接受联合体竞价。</w:t>
      </w:r>
    </w:p>
    <w:p w:rsidR="00581E3B" w:rsidRDefault="008D6498">
      <w:pPr>
        <w:spacing w:line="360" w:lineRule="auto"/>
        <w:rPr>
          <w:rFonts w:ascii="宋体" w:hAnsi="宋体"/>
          <w:sz w:val="24"/>
        </w:rPr>
      </w:pPr>
      <w:r>
        <w:rPr>
          <w:rFonts w:ascii="宋体" w:hAnsi="宋体" w:hint="eastAsia"/>
          <w:sz w:val="24"/>
        </w:rPr>
        <w:lastRenderedPageBreak/>
        <w:t>六、响应文件的递交：</w:t>
      </w:r>
    </w:p>
    <w:p w:rsidR="00581E3B" w:rsidRDefault="008D6498">
      <w:pPr>
        <w:spacing w:line="360" w:lineRule="auto"/>
        <w:ind w:firstLineChars="200" w:firstLine="480"/>
        <w:rPr>
          <w:rFonts w:ascii="宋体" w:hAnsi="宋体" w:cs="宋体"/>
          <w:sz w:val="24"/>
        </w:rPr>
      </w:pPr>
      <w:r>
        <w:rPr>
          <w:rFonts w:ascii="宋体" w:hAnsi="宋体" w:cs="宋体" w:hint="eastAsia"/>
          <w:sz w:val="24"/>
        </w:rPr>
        <w:t>响应文件递交时间：</w:t>
      </w:r>
      <w:r w:rsidR="006532C0" w:rsidRPr="00DC4827">
        <w:rPr>
          <w:rFonts w:ascii="宋体" w:hAnsi="宋体" w:cs="宋体"/>
          <w:sz w:val="24"/>
        </w:rPr>
        <w:t>2022</w:t>
      </w:r>
      <w:r w:rsidRPr="00DC4827">
        <w:rPr>
          <w:rFonts w:ascii="宋体" w:hAnsi="宋体" w:cs="宋体" w:hint="eastAsia"/>
          <w:sz w:val="24"/>
        </w:rPr>
        <w:t>年</w:t>
      </w:r>
      <w:r w:rsidR="006532C0" w:rsidRPr="00DC4827">
        <w:rPr>
          <w:rFonts w:ascii="宋体" w:hAnsi="宋体" w:cs="宋体"/>
          <w:sz w:val="24"/>
        </w:rPr>
        <w:t>7</w:t>
      </w:r>
      <w:r w:rsidRPr="00DC4827">
        <w:rPr>
          <w:rFonts w:ascii="宋体" w:hAnsi="宋体" w:cs="宋体" w:hint="eastAsia"/>
          <w:sz w:val="24"/>
        </w:rPr>
        <w:t>月</w:t>
      </w:r>
      <w:r w:rsidR="006532C0" w:rsidRPr="00DC4827">
        <w:rPr>
          <w:rFonts w:ascii="宋体" w:hAnsi="宋体" w:cs="宋体"/>
          <w:sz w:val="24"/>
        </w:rPr>
        <w:t>1</w:t>
      </w:r>
      <w:r w:rsidRPr="00DC4827">
        <w:rPr>
          <w:rFonts w:ascii="宋体" w:hAnsi="宋体" w:cs="宋体" w:hint="eastAsia"/>
          <w:sz w:val="24"/>
        </w:rPr>
        <w:t>日上午</w:t>
      </w:r>
      <w:r w:rsidR="006532C0" w:rsidRPr="00DC4827">
        <w:rPr>
          <w:rFonts w:ascii="宋体" w:hAnsi="宋体" w:cs="宋体"/>
          <w:sz w:val="24"/>
        </w:rPr>
        <w:t>11</w:t>
      </w:r>
      <w:r w:rsidRPr="00DC4827">
        <w:rPr>
          <w:rFonts w:ascii="宋体" w:hAnsi="宋体" w:cs="宋体" w:hint="eastAsia"/>
          <w:sz w:val="24"/>
        </w:rPr>
        <w:t>:</w:t>
      </w:r>
      <w:r w:rsidR="006532C0" w:rsidRPr="00DC4827">
        <w:rPr>
          <w:rFonts w:ascii="宋体" w:hAnsi="宋体" w:cs="宋体"/>
          <w:sz w:val="24"/>
        </w:rPr>
        <w:t>00</w:t>
      </w:r>
      <w:r w:rsidRPr="00DC4827">
        <w:rPr>
          <w:rFonts w:ascii="宋体" w:hAnsi="宋体" w:cs="宋体" w:hint="eastAsia"/>
          <w:sz w:val="24"/>
        </w:rPr>
        <w:t>，</w:t>
      </w:r>
      <w:r>
        <w:rPr>
          <w:rFonts w:ascii="宋体" w:hAnsi="宋体" w:cs="宋体" w:hint="eastAsia"/>
          <w:sz w:val="24"/>
        </w:rPr>
        <w:t>逾期不予受理。</w:t>
      </w:r>
    </w:p>
    <w:p w:rsidR="00581E3B" w:rsidRPr="006532C0" w:rsidRDefault="008D6498">
      <w:pPr>
        <w:spacing w:line="360" w:lineRule="auto"/>
        <w:ind w:firstLineChars="200" w:firstLine="480"/>
        <w:rPr>
          <w:rFonts w:ascii="宋体" w:hAnsi="宋体" w:cs="宋体"/>
          <w:sz w:val="24"/>
        </w:rPr>
      </w:pPr>
      <w:r>
        <w:rPr>
          <w:rFonts w:ascii="宋体" w:hAnsi="宋体" w:cs="宋体" w:hint="eastAsia"/>
          <w:sz w:val="24"/>
        </w:rPr>
        <w:t>响应文件递交地点：</w:t>
      </w:r>
      <w:r w:rsidR="006532C0" w:rsidRPr="006532C0">
        <w:rPr>
          <w:rFonts w:ascii="宋体" w:hAnsi="宋体" w:cs="宋体" w:hint="eastAsia"/>
          <w:sz w:val="24"/>
        </w:rPr>
        <w:t>甘肃省兰州市城关区天水北路828号良志.兰州之窗1号楼（A座）11层</w:t>
      </w:r>
    </w:p>
    <w:p w:rsidR="00581E3B" w:rsidRDefault="008D6498">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有疑异，请向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581E3B" w:rsidRDefault="008D6498">
      <w:pPr>
        <w:spacing w:line="360" w:lineRule="auto"/>
        <w:rPr>
          <w:rFonts w:ascii="宋体" w:hAnsi="宋体"/>
          <w:sz w:val="24"/>
        </w:rPr>
      </w:pPr>
      <w:r>
        <w:rPr>
          <w:rFonts w:ascii="宋体" w:hAnsi="宋体" w:hint="eastAsia"/>
          <w:sz w:val="24"/>
        </w:rPr>
        <w:t>八、联系方式：</w:t>
      </w:r>
    </w:p>
    <w:p w:rsidR="00581E3B" w:rsidRDefault="008D6498">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581E3B" w:rsidRDefault="008D6498">
      <w:pPr>
        <w:spacing w:line="360" w:lineRule="auto"/>
        <w:ind w:firstLineChars="207" w:firstLine="497"/>
        <w:rPr>
          <w:rFonts w:ascii="宋体"/>
          <w:sz w:val="24"/>
        </w:rPr>
      </w:pPr>
      <w:r>
        <w:rPr>
          <w:rFonts w:ascii="宋体" w:hAnsi="宋体" w:hint="eastAsia"/>
          <w:sz w:val="24"/>
        </w:rPr>
        <w:t>联系人：吴老师</w:t>
      </w:r>
    </w:p>
    <w:p w:rsidR="00581E3B" w:rsidRDefault="008D6498">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581E3B" w:rsidRDefault="00581E3B">
      <w:pPr>
        <w:spacing w:line="360" w:lineRule="auto"/>
        <w:ind w:firstLineChars="200" w:firstLine="480"/>
        <w:rPr>
          <w:rFonts w:ascii="宋体" w:hAnsi="宋体"/>
          <w:sz w:val="24"/>
        </w:rPr>
      </w:pPr>
    </w:p>
    <w:p w:rsidR="00581E3B" w:rsidRDefault="008D6498">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581E3B" w:rsidRDefault="008D6498">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6532C0">
        <w:rPr>
          <w:rFonts w:ascii="宋体" w:hAnsi="宋体"/>
          <w:sz w:val="24"/>
        </w:rPr>
        <w:t>2</w:t>
      </w:r>
      <w:r>
        <w:rPr>
          <w:rFonts w:ascii="宋体" w:hAnsi="宋体"/>
          <w:sz w:val="24"/>
        </w:rPr>
        <w:t>年</w:t>
      </w:r>
      <w:r w:rsidR="006532C0">
        <w:rPr>
          <w:rFonts w:ascii="宋体" w:hAnsi="宋体"/>
          <w:sz w:val="24"/>
        </w:rPr>
        <w:t>6</w:t>
      </w:r>
      <w:r>
        <w:rPr>
          <w:rFonts w:ascii="宋体" w:hAnsi="宋体"/>
          <w:sz w:val="24"/>
        </w:rPr>
        <w:t>月</w:t>
      </w:r>
      <w:r w:rsidR="006532C0">
        <w:rPr>
          <w:rFonts w:ascii="宋体" w:hAnsi="宋体"/>
          <w:sz w:val="24"/>
        </w:rPr>
        <w:t>24</w:t>
      </w:r>
      <w:r>
        <w:rPr>
          <w:rFonts w:ascii="宋体" w:hAnsi="宋体"/>
          <w:sz w:val="24"/>
        </w:rPr>
        <w:t>日</w:t>
      </w:r>
    </w:p>
    <w:p w:rsidR="00581E3B" w:rsidRDefault="00581E3B">
      <w:pPr>
        <w:pStyle w:val="1"/>
        <w:spacing w:before="0"/>
        <w:jc w:val="center"/>
        <w:rPr>
          <w:rFonts w:ascii="宋体" w:hAnsi="宋体"/>
        </w:rPr>
        <w:sectPr w:rsidR="00581E3B">
          <w:pgSz w:w="11907" w:h="16840"/>
          <w:pgMar w:top="1418" w:right="1247" w:bottom="1247" w:left="1418" w:header="851" w:footer="992" w:gutter="0"/>
          <w:pgNumType w:start="1"/>
          <w:cols w:space="720"/>
          <w:docGrid w:type="lines" w:linePitch="312"/>
        </w:sectPr>
      </w:pPr>
    </w:p>
    <w:p w:rsidR="00581E3B" w:rsidRDefault="008D6498">
      <w:pPr>
        <w:pStyle w:val="1"/>
        <w:spacing w:before="0"/>
        <w:jc w:val="center"/>
        <w:rPr>
          <w:rFonts w:ascii="宋体" w:hAnsi="宋体"/>
        </w:rPr>
      </w:pPr>
      <w:r>
        <w:rPr>
          <w:rFonts w:ascii="宋体" w:hAnsi="宋体" w:hint="eastAsia"/>
        </w:rPr>
        <w:lastRenderedPageBreak/>
        <w:t>第二章</w:t>
      </w:r>
      <w:bookmarkStart w:id="1" w:name="_Toc229456846"/>
      <w:r>
        <w:rPr>
          <w:rFonts w:ascii="宋体" w:hAnsi="宋体" w:hint="eastAsia"/>
        </w:rPr>
        <w:t>采购内容及技术要求</w:t>
      </w:r>
    </w:p>
    <w:p w:rsidR="00581E3B" w:rsidRDefault="008D6498">
      <w:pPr>
        <w:autoSpaceDE w:val="0"/>
        <w:autoSpaceDN w:val="0"/>
        <w:adjustRightInd w:val="0"/>
        <w:snapToGrid w:val="0"/>
        <w:spacing w:line="400" w:lineRule="exact"/>
        <w:ind w:leftChars="114" w:left="239" w:rightChars="-85" w:right="-178"/>
        <w:textAlignment w:val="bottom"/>
        <w:rPr>
          <w:rFonts w:ascii="宋体" w:hAnsi="宋体"/>
          <w:b/>
          <w:sz w:val="28"/>
          <w:szCs w:val="28"/>
        </w:rPr>
      </w:pPr>
      <w:bookmarkStart w:id="2" w:name="_Toc175733110"/>
      <w:bookmarkEnd w:id="1"/>
      <w:r>
        <w:rPr>
          <w:rFonts w:ascii="宋体" w:hAnsi="宋体" w:hint="eastAsia"/>
          <w:b/>
          <w:sz w:val="28"/>
          <w:szCs w:val="28"/>
        </w:rPr>
        <w:t>一、采购清单及要求</w:t>
      </w:r>
    </w:p>
    <w:p w:rsidR="00581E3B" w:rsidRDefault="008D6498">
      <w:pPr>
        <w:autoSpaceDE w:val="0"/>
        <w:autoSpaceDN w:val="0"/>
        <w:adjustRightInd w:val="0"/>
        <w:snapToGrid w:val="0"/>
        <w:spacing w:line="400" w:lineRule="exact"/>
        <w:ind w:leftChars="114" w:left="239" w:rightChars="-85" w:right="-178"/>
        <w:textAlignment w:val="bottom"/>
        <w:rPr>
          <w:rFonts w:ascii="宋体" w:hAnsi="宋体"/>
          <w:b/>
          <w:sz w:val="24"/>
          <w:highlight w:val="yellow"/>
        </w:rPr>
      </w:pPr>
      <w:r>
        <w:rPr>
          <w:rFonts w:ascii="宋体" w:hAnsi="宋体" w:hint="eastAsia"/>
          <w:b/>
          <w:sz w:val="24"/>
        </w:rPr>
        <w:t>1.服务内容清单</w:t>
      </w:r>
    </w:p>
    <w:tbl>
      <w:tblPr>
        <w:tblW w:w="9640" w:type="dxa"/>
        <w:tblInd w:w="-3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Layout w:type="fixed"/>
        <w:tblLook w:val="04A0"/>
      </w:tblPr>
      <w:tblGrid>
        <w:gridCol w:w="851"/>
        <w:gridCol w:w="2126"/>
        <w:gridCol w:w="709"/>
        <w:gridCol w:w="709"/>
        <w:gridCol w:w="5245"/>
      </w:tblGrid>
      <w:tr w:rsidR="006532C0" w:rsidTr="00805212">
        <w:trPr>
          <w:trHeight w:val="327"/>
        </w:trPr>
        <w:tc>
          <w:tcPr>
            <w:tcW w:w="851" w:type="dxa"/>
            <w:shd w:val="clear" w:color="auto" w:fill="FFFFFF"/>
            <w:vAlign w:val="center"/>
          </w:tcPr>
          <w:p w:rsidR="006532C0" w:rsidRDefault="006532C0" w:rsidP="00805212">
            <w:pPr>
              <w:ind w:leftChars="-40" w:left="-84" w:rightChars="-51" w:right="-107"/>
              <w:jc w:val="center"/>
              <w:rPr>
                <w:rFonts w:ascii="宋体" w:hAnsi="宋体"/>
                <w:b/>
                <w:color w:val="000000"/>
                <w:sz w:val="18"/>
                <w:szCs w:val="18"/>
              </w:rPr>
            </w:pPr>
            <w:r>
              <w:rPr>
                <w:rFonts w:ascii="宋体" w:hAnsi="宋体" w:hint="eastAsia"/>
                <w:b/>
                <w:color w:val="000000"/>
                <w:sz w:val="18"/>
                <w:szCs w:val="18"/>
              </w:rPr>
              <w:t>序号</w:t>
            </w:r>
          </w:p>
        </w:tc>
        <w:tc>
          <w:tcPr>
            <w:tcW w:w="2126" w:type="dxa"/>
            <w:shd w:val="clear" w:color="auto" w:fill="FFFFFF"/>
            <w:vAlign w:val="center"/>
          </w:tcPr>
          <w:p w:rsidR="006532C0" w:rsidRDefault="006532C0" w:rsidP="00805212">
            <w:pPr>
              <w:jc w:val="center"/>
              <w:rPr>
                <w:rFonts w:ascii="宋体" w:hAnsi="宋体"/>
                <w:b/>
                <w:color w:val="000000"/>
                <w:sz w:val="18"/>
                <w:szCs w:val="18"/>
              </w:rPr>
            </w:pPr>
            <w:r>
              <w:rPr>
                <w:rFonts w:ascii="宋体" w:hAnsi="宋体" w:hint="eastAsia"/>
                <w:b/>
                <w:color w:val="000000"/>
                <w:sz w:val="18"/>
                <w:szCs w:val="18"/>
              </w:rPr>
              <w:t xml:space="preserve">名 称 </w:t>
            </w:r>
          </w:p>
        </w:tc>
        <w:tc>
          <w:tcPr>
            <w:tcW w:w="709" w:type="dxa"/>
            <w:shd w:val="clear" w:color="auto" w:fill="FFFFFF"/>
            <w:vAlign w:val="center"/>
          </w:tcPr>
          <w:p w:rsidR="006532C0" w:rsidRDefault="006532C0" w:rsidP="00805212">
            <w:pPr>
              <w:jc w:val="center"/>
              <w:rPr>
                <w:rFonts w:ascii="宋体" w:hAnsi="宋体"/>
                <w:b/>
                <w:color w:val="000000"/>
                <w:w w:val="80"/>
                <w:sz w:val="18"/>
                <w:szCs w:val="18"/>
              </w:rPr>
            </w:pPr>
            <w:r>
              <w:rPr>
                <w:rFonts w:ascii="宋体" w:hAnsi="宋体" w:hint="eastAsia"/>
                <w:b/>
                <w:color w:val="000000"/>
                <w:sz w:val="18"/>
                <w:szCs w:val="18"/>
              </w:rPr>
              <w:t>数量</w:t>
            </w:r>
          </w:p>
        </w:tc>
        <w:tc>
          <w:tcPr>
            <w:tcW w:w="709" w:type="dxa"/>
            <w:tcBorders>
              <w:right w:val="single" w:sz="4" w:space="0" w:color="auto"/>
            </w:tcBorders>
            <w:shd w:val="clear" w:color="auto" w:fill="FFFFFF"/>
            <w:vAlign w:val="center"/>
          </w:tcPr>
          <w:p w:rsidR="006532C0" w:rsidRDefault="006532C0" w:rsidP="00805212">
            <w:pPr>
              <w:jc w:val="center"/>
              <w:rPr>
                <w:rFonts w:ascii="宋体" w:hAnsi="宋体"/>
                <w:b/>
                <w:color w:val="000000"/>
                <w:sz w:val="18"/>
                <w:szCs w:val="18"/>
              </w:rPr>
            </w:pPr>
            <w:r>
              <w:rPr>
                <w:rFonts w:ascii="宋体" w:hAnsi="宋体" w:hint="eastAsia"/>
                <w:b/>
                <w:color w:val="000000"/>
                <w:sz w:val="18"/>
                <w:szCs w:val="18"/>
              </w:rPr>
              <w:t>单位</w:t>
            </w:r>
          </w:p>
        </w:tc>
        <w:tc>
          <w:tcPr>
            <w:tcW w:w="5245" w:type="dxa"/>
            <w:tcBorders>
              <w:left w:val="single" w:sz="4" w:space="0" w:color="auto"/>
            </w:tcBorders>
            <w:shd w:val="clear" w:color="auto" w:fill="FFFFFF"/>
            <w:vAlign w:val="center"/>
          </w:tcPr>
          <w:p w:rsidR="006532C0" w:rsidRDefault="006532C0" w:rsidP="00805212">
            <w:pPr>
              <w:jc w:val="center"/>
              <w:rPr>
                <w:rFonts w:ascii="宋体" w:hAnsi="宋体"/>
                <w:b/>
                <w:color w:val="000000"/>
                <w:sz w:val="18"/>
                <w:szCs w:val="18"/>
              </w:rPr>
            </w:pPr>
            <w:r>
              <w:rPr>
                <w:rFonts w:ascii="宋体" w:hAnsi="宋体" w:hint="eastAsia"/>
                <w:b/>
                <w:color w:val="000000"/>
                <w:sz w:val="18"/>
                <w:szCs w:val="18"/>
              </w:rPr>
              <w:t>技术参数及</w:t>
            </w:r>
            <w:r>
              <w:rPr>
                <w:rFonts w:ascii="宋体" w:hAnsi="宋体"/>
                <w:b/>
                <w:color w:val="000000"/>
                <w:sz w:val="18"/>
                <w:szCs w:val="18"/>
              </w:rPr>
              <w:t>要求</w:t>
            </w:r>
          </w:p>
        </w:tc>
      </w:tr>
      <w:tr w:rsidR="006532C0" w:rsidTr="00805212">
        <w:trPr>
          <w:trHeight w:val="327"/>
        </w:trPr>
        <w:tc>
          <w:tcPr>
            <w:tcW w:w="851" w:type="dxa"/>
            <w:shd w:val="clear" w:color="auto" w:fill="FFFFFF"/>
            <w:vAlign w:val="center"/>
          </w:tcPr>
          <w:p w:rsidR="006532C0" w:rsidRDefault="006532C0" w:rsidP="00805212">
            <w:pPr>
              <w:pStyle w:val="TableParagraph"/>
              <w:spacing w:line="288" w:lineRule="auto"/>
              <w:ind w:right="174"/>
              <w:jc w:val="center"/>
              <w:rPr>
                <w:bCs/>
                <w:szCs w:val="24"/>
              </w:rPr>
            </w:pPr>
            <w:r>
              <w:rPr>
                <w:rFonts w:hint="eastAsia"/>
                <w:bCs/>
                <w:szCs w:val="24"/>
              </w:rPr>
              <w:t>1</w:t>
            </w:r>
          </w:p>
        </w:tc>
        <w:tc>
          <w:tcPr>
            <w:tcW w:w="2126" w:type="dxa"/>
            <w:shd w:val="clear" w:color="auto" w:fill="FFFFFF"/>
            <w:vAlign w:val="center"/>
          </w:tcPr>
          <w:p w:rsidR="006532C0" w:rsidRDefault="006532C0" w:rsidP="00805212">
            <w:pPr>
              <w:pStyle w:val="TableParagraph"/>
              <w:spacing w:line="288" w:lineRule="auto"/>
              <w:ind w:right="174"/>
              <w:rPr>
                <w:bCs/>
                <w:szCs w:val="24"/>
                <w:lang w:val="zh-CN"/>
              </w:rPr>
            </w:pPr>
            <w:r>
              <w:rPr>
                <w:rFonts w:hint="eastAsia"/>
                <w:bCs/>
                <w:szCs w:val="24"/>
              </w:rPr>
              <w:t>2</w:t>
            </w:r>
            <w:r>
              <w:rPr>
                <w:rFonts w:hint="eastAsia"/>
                <w:bCs/>
                <w:szCs w:val="24"/>
                <w:lang w:val="zh-CN"/>
              </w:rPr>
              <w:t>02</w:t>
            </w:r>
            <w:r>
              <w:rPr>
                <w:bCs/>
                <w:szCs w:val="24"/>
              </w:rPr>
              <w:t>2</w:t>
            </w:r>
            <w:r>
              <w:rPr>
                <w:rFonts w:hint="eastAsia"/>
                <w:bCs/>
                <w:szCs w:val="24"/>
                <w:lang w:val="zh-CN"/>
              </w:rPr>
              <w:t>年兰州职业技术学院支持教师教学能力大赛技术服务项目</w:t>
            </w:r>
          </w:p>
        </w:tc>
        <w:tc>
          <w:tcPr>
            <w:tcW w:w="709" w:type="dxa"/>
            <w:shd w:val="clear" w:color="auto" w:fill="FFFFFF"/>
            <w:vAlign w:val="center"/>
          </w:tcPr>
          <w:p w:rsidR="006532C0" w:rsidRDefault="006532C0" w:rsidP="00805212">
            <w:pPr>
              <w:pStyle w:val="TableParagraph"/>
              <w:spacing w:line="288" w:lineRule="auto"/>
              <w:ind w:right="174"/>
              <w:jc w:val="center"/>
              <w:rPr>
                <w:bCs/>
                <w:szCs w:val="24"/>
                <w:lang w:val="zh-CN"/>
              </w:rPr>
            </w:pPr>
            <w:r>
              <w:rPr>
                <w:bCs/>
                <w:szCs w:val="24"/>
              </w:rPr>
              <w:t>12</w:t>
            </w:r>
          </w:p>
        </w:tc>
        <w:tc>
          <w:tcPr>
            <w:tcW w:w="709" w:type="dxa"/>
            <w:tcBorders>
              <w:right w:val="single" w:sz="4" w:space="0" w:color="auto"/>
            </w:tcBorders>
            <w:shd w:val="clear" w:color="auto" w:fill="FFFFFF"/>
            <w:vAlign w:val="center"/>
          </w:tcPr>
          <w:p w:rsidR="006532C0" w:rsidRDefault="006532C0" w:rsidP="00805212">
            <w:pPr>
              <w:pStyle w:val="TableParagraph"/>
              <w:spacing w:line="288" w:lineRule="auto"/>
              <w:ind w:right="174"/>
              <w:jc w:val="center"/>
              <w:rPr>
                <w:bCs/>
                <w:szCs w:val="24"/>
                <w:lang w:val="zh-CN"/>
              </w:rPr>
            </w:pPr>
            <w:r>
              <w:rPr>
                <w:rFonts w:hint="eastAsia"/>
                <w:bCs/>
                <w:szCs w:val="24"/>
                <w:lang w:val="zh-CN"/>
              </w:rPr>
              <w:t>组</w:t>
            </w:r>
          </w:p>
        </w:tc>
        <w:tc>
          <w:tcPr>
            <w:tcW w:w="5245" w:type="dxa"/>
            <w:tcBorders>
              <w:left w:val="single" w:sz="4" w:space="0" w:color="auto"/>
            </w:tcBorders>
            <w:shd w:val="clear" w:color="auto" w:fill="FFFFFF"/>
            <w:vAlign w:val="center"/>
          </w:tcPr>
          <w:p w:rsidR="006532C0" w:rsidRDefault="006532C0" w:rsidP="00805212">
            <w:pPr>
              <w:pStyle w:val="TableParagraph"/>
              <w:spacing w:line="288" w:lineRule="auto"/>
              <w:ind w:right="174"/>
              <w:rPr>
                <w:bCs/>
                <w:szCs w:val="24"/>
                <w:lang w:val="zh-CN"/>
              </w:rPr>
            </w:pPr>
            <w:r w:rsidRPr="00BF65A5">
              <w:rPr>
                <w:rFonts w:hint="eastAsia"/>
                <w:bCs/>
                <w:szCs w:val="24"/>
                <w:lang w:val="zh-CN"/>
              </w:rPr>
              <w:t>推荐参加2022年全省教师教学能力大赛公共基础课程组、专业课程组、专业技能课程组共计12组课程，12组参赛课程均须符合“项目技术统一标准”（见表1）要求。</w:t>
            </w:r>
          </w:p>
        </w:tc>
      </w:tr>
    </w:tbl>
    <w:p w:rsidR="00581E3B" w:rsidRPr="006532C0" w:rsidRDefault="00581E3B">
      <w:pPr>
        <w:rPr>
          <w:sz w:val="18"/>
          <w:szCs w:val="18"/>
        </w:rPr>
      </w:pPr>
    </w:p>
    <w:p w:rsidR="00581E3B" w:rsidRDefault="008D6498">
      <w:pPr>
        <w:jc w:val="center"/>
        <w:rPr>
          <w:rFonts w:ascii="宋体" w:hAnsi="宋体" w:cs="宋体"/>
          <w:bCs/>
          <w:sz w:val="24"/>
          <w:lang w:val="zh-CN"/>
        </w:rPr>
      </w:pPr>
      <w:r>
        <w:rPr>
          <w:rFonts w:ascii="宋体" w:hAnsi="宋体" w:cs="宋体" w:hint="eastAsia"/>
          <w:bCs/>
          <w:sz w:val="24"/>
          <w:lang w:val="zh-CN"/>
        </w:rPr>
        <w:t>表1项目技术统一标准</w:t>
      </w:r>
    </w:p>
    <w:tbl>
      <w:tblPr>
        <w:tblStyle w:val="af"/>
        <w:tblW w:w="5078" w:type="pct"/>
        <w:tblLook w:val="04A0"/>
      </w:tblPr>
      <w:tblGrid>
        <w:gridCol w:w="815"/>
        <w:gridCol w:w="1435"/>
        <w:gridCol w:w="7356"/>
      </w:tblGrid>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
                <w:bCs/>
                <w:sz w:val="24"/>
              </w:rPr>
            </w:pPr>
            <w:r w:rsidRPr="006532C0">
              <w:rPr>
                <w:rFonts w:ascii="宋体" w:hAnsi="宋体" w:cs="宋体" w:hint="eastAsia"/>
                <w:b/>
                <w:bCs/>
                <w:sz w:val="24"/>
              </w:rPr>
              <w:t>序号</w:t>
            </w:r>
          </w:p>
        </w:tc>
        <w:tc>
          <w:tcPr>
            <w:tcW w:w="747" w:type="pct"/>
            <w:vAlign w:val="center"/>
          </w:tcPr>
          <w:p w:rsidR="006532C0" w:rsidRPr="006532C0" w:rsidRDefault="006532C0" w:rsidP="006532C0">
            <w:pPr>
              <w:snapToGrid w:val="0"/>
              <w:spacing w:line="360" w:lineRule="auto"/>
              <w:jc w:val="center"/>
              <w:rPr>
                <w:rFonts w:ascii="宋体" w:hAnsi="宋体" w:cs="宋体"/>
                <w:b/>
                <w:bCs/>
                <w:sz w:val="24"/>
              </w:rPr>
            </w:pPr>
            <w:r w:rsidRPr="006532C0">
              <w:rPr>
                <w:rFonts w:ascii="宋体" w:hAnsi="宋体" w:cs="宋体" w:hint="eastAsia"/>
                <w:b/>
                <w:bCs/>
                <w:sz w:val="24"/>
              </w:rPr>
              <w:t>名称</w:t>
            </w:r>
          </w:p>
        </w:tc>
        <w:tc>
          <w:tcPr>
            <w:tcW w:w="3827" w:type="pct"/>
            <w:vAlign w:val="center"/>
          </w:tcPr>
          <w:p w:rsidR="006532C0" w:rsidRPr="006532C0" w:rsidRDefault="006532C0" w:rsidP="006532C0">
            <w:pPr>
              <w:snapToGrid w:val="0"/>
              <w:spacing w:line="360" w:lineRule="auto"/>
              <w:jc w:val="center"/>
              <w:rPr>
                <w:rFonts w:ascii="宋体" w:hAnsi="宋体" w:cs="宋体"/>
                <w:b/>
                <w:bCs/>
                <w:sz w:val="24"/>
              </w:rPr>
            </w:pPr>
            <w:r w:rsidRPr="006532C0">
              <w:rPr>
                <w:rFonts w:ascii="宋体" w:hAnsi="宋体" w:cs="宋体" w:hint="eastAsia"/>
                <w:b/>
                <w:bCs/>
                <w:sz w:val="24"/>
              </w:rPr>
              <w:t>技术参数与规格型号</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hint="eastAsia"/>
                <w:bCs/>
                <w:szCs w:val="21"/>
              </w:rPr>
              <w:t>1</w:t>
            </w:r>
          </w:p>
        </w:tc>
        <w:tc>
          <w:tcPr>
            <w:tcW w:w="747"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Courier New" w:cs="Courier New"/>
                <w:szCs w:val="21"/>
              </w:rPr>
              <w:t>服务要求</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服务事项：</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1.能对兰州职业技术学院参加202</w:t>
            </w:r>
            <w:r w:rsidRPr="006532C0">
              <w:rPr>
                <w:rFonts w:ascii="宋体" w:hAnsi="宋体" w:cs="宋体"/>
                <w:bCs/>
              </w:rPr>
              <w:t>2</w:t>
            </w:r>
            <w:r w:rsidRPr="006532C0">
              <w:rPr>
                <w:rFonts w:ascii="宋体" w:hAnsi="宋体" w:cs="宋体" w:hint="eastAsia"/>
                <w:bCs/>
                <w:lang w:val="zh-CN"/>
              </w:rPr>
              <w:t>年全省及全国教师教学能力大赛进行培训、咨询、技术、服务等方面提供保障。</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2.须具备本地化服务能力和贯彻始终的跟踪服务能力，从教学理念、教学设计、教学方法、教学实施、参赛作品建设等方面提供全方位的技术支持和服务。</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3.对教师教学能力有显著提升，使教师具有获得全省及全国教学能力大赛优异成绩的能力。</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hint="eastAsia"/>
                <w:bCs/>
                <w:szCs w:val="21"/>
              </w:rPr>
              <w:t>2</w:t>
            </w:r>
          </w:p>
        </w:tc>
        <w:tc>
          <w:tcPr>
            <w:tcW w:w="747" w:type="pct"/>
            <w:vAlign w:val="center"/>
          </w:tcPr>
          <w:p w:rsidR="006532C0" w:rsidRPr="006532C0" w:rsidRDefault="006532C0" w:rsidP="006532C0">
            <w:pPr>
              <w:snapToGrid w:val="0"/>
              <w:spacing w:line="360" w:lineRule="auto"/>
              <w:jc w:val="center"/>
              <w:rPr>
                <w:rFonts w:ascii="宋体" w:hAnsi="宋体" w:cs="宋体"/>
                <w:szCs w:val="21"/>
              </w:rPr>
            </w:pPr>
            <w:r w:rsidRPr="006532C0">
              <w:rPr>
                <w:rFonts w:ascii="宋体" w:hAnsi="Courier New" w:cs="Courier New"/>
                <w:szCs w:val="21"/>
              </w:rPr>
              <w:t>技术要求</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1.根据教师教学设计和实施报告中的问题和不足，要求由资深全国教师教学能力大赛专家进行赛前指导不少于2次。</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2.解读政策变化，</w:t>
            </w:r>
            <w:r w:rsidRPr="006532C0">
              <w:rPr>
                <w:rFonts w:ascii="宋体" w:hAnsi="宋体" w:cs="宋体"/>
                <w:bCs/>
                <w:lang w:val="zh-CN"/>
              </w:rPr>
              <w:t>帮老师构思和设计自己的教学设计</w:t>
            </w:r>
            <w:r w:rsidRPr="006532C0">
              <w:rPr>
                <w:rFonts w:ascii="宋体" w:hAnsi="宋体" w:cs="宋体" w:hint="eastAsia"/>
                <w:bCs/>
                <w:lang w:val="zh-CN"/>
              </w:rPr>
              <w:t>，</w:t>
            </w:r>
            <w:r w:rsidRPr="006532C0">
              <w:rPr>
                <w:rFonts w:ascii="宋体" w:hAnsi="宋体" w:cs="宋体"/>
                <w:bCs/>
                <w:lang w:val="zh-CN"/>
              </w:rPr>
              <w:t>贯穿项目全程，包括培训前的学习资源发放；培训中的案例解析与参考，</w:t>
            </w:r>
            <w:r w:rsidRPr="006532C0">
              <w:rPr>
                <w:rFonts w:ascii="宋体" w:hAnsi="宋体" w:cs="宋体" w:hint="eastAsia"/>
                <w:bCs/>
                <w:lang w:val="zh-CN"/>
              </w:rPr>
              <w:t>问题反馈、修改，</w:t>
            </w:r>
            <w:r w:rsidRPr="006532C0">
              <w:rPr>
                <w:rFonts w:ascii="宋体" w:hAnsi="宋体" w:cs="宋体"/>
                <w:bCs/>
                <w:lang w:val="zh-CN"/>
              </w:rPr>
              <w:t>培训后的答疑和作品评审和修改；培训全程由专家团队解答老师疑问，指导老师</w:t>
            </w:r>
            <w:r w:rsidRPr="006532C0">
              <w:rPr>
                <w:rFonts w:ascii="宋体" w:hAnsi="宋体" w:cs="宋体" w:hint="eastAsia"/>
                <w:bCs/>
                <w:lang w:val="zh-CN"/>
              </w:rPr>
              <w:t>进行教学设计和实施报告的调整，</w:t>
            </w:r>
            <w:r w:rsidRPr="006532C0">
              <w:rPr>
                <w:rFonts w:ascii="宋体" w:hAnsi="宋体" w:cs="宋体"/>
                <w:bCs/>
                <w:lang w:val="zh-CN"/>
              </w:rPr>
              <w:t>对作品进一步完善。</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bCs/>
                <w:szCs w:val="21"/>
              </w:rPr>
              <w:t>3</w:t>
            </w:r>
          </w:p>
        </w:tc>
        <w:tc>
          <w:tcPr>
            <w:tcW w:w="747" w:type="pct"/>
            <w:vAlign w:val="center"/>
          </w:tcPr>
          <w:p w:rsidR="006532C0" w:rsidRPr="006532C0" w:rsidRDefault="006532C0" w:rsidP="006532C0">
            <w:pPr>
              <w:snapToGrid w:val="0"/>
              <w:spacing w:line="360" w:lineRule="auto"/>
              <w:jc w:val="center"/>
              <w:rPr>
                <w:rFonts w:ascii="宋体" w:hAnsi="Courier New" w:cs="Courier New"/>
                <w:szCs w:val="21"/>
              </w:rPr>
            </w:pPr>
            <w:r w:rsidRPr="006532C0">
              <w:rPr>
                <w:rFonts w:ascii="宋体" w:hAnsi="Courier New" w:cs="Courier New" w:hint="eastAsia"/>
                <w:szCs w:val="21"/>
              </w:rPr>
              <w:t>视频录制</w:t>
            </w:r>
          </w:p>
          <w:p w:rsidR="006532C0" w:rsidRPr="006532C0" w:rsidRDefault="006532C0" w:rsidP="006532C0">
            <w:pPr>
              <w:snapToGrid w:val="0"/>
              <w:spacing w:line="360" w:lineRule="auto"/>
              <w:jc w:val="center"/>
              <w:rPr>
                <w:rFonts w:ascii="宋体" w:hAnsi="宋体" w:cs="宋体"/>
                <w:szCs w:val="21"/>
              </w:rPr>
            </w:pPr>
            <w:r w:rsidRPr="006532C0">
              <w:rPr>
                <w:rFonts w:ascii="宋体" w:hAnsi="Courier New" w:cs="Courier New" w:hint="eastAsia"/>
                <w:szCs w:val="21"/>
              </w:rPr>
              <w:t>要求</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w:t>
            </w:r>
            <w:r w:rsidRPr="006532C0">
              <w:rPr>
                <w:rFonts w:ascii="宋体" w:hAnsi="宋体" w:cs="宋体"/>
                <w:bCs/>
                <w:lang w:val="zh-CN"/>
              </w:rPr>
              <w:t>视频资源开发技术要求：</w:t>
            </w:r>
            <w:r w:rsidRPr="006532C0">
              <w:rPr>
                <w:rFonts w:ascii="宋体" w:hAnsi="宋体" w:cs="宋体" w:hint="eastAsia"/>
                <w:bCs/>
                <w:lang w:val="zh-CN"/>
              </w:rPr>
              <w:t>公共课程组、专业课程一组</w:t>
            </w:r>
            <w:r w:rsidRPr="006532C0">
              <w:rPr>
                <w:rFonts w:ascii="宋体" w:hAnsi="宋体" w:cs="宋体"/>
                <w:bCs/>
                <w:lang w:val="zh-CN"/>
              </w:rPr>
              <w:t>教学设计实施课堂教学（含实训、实习），录制</w:t>
            </w:r>
            <w:r w:rsidRPr="006532C0">
              <w:rPr>
                <w:rFonts w:ascii="宋体" w:hAnsi="宋体" w:cs="宋体" w:hint="eastAsia"/>
                <w:bCs/>
                <w:lang w:val="zh-CN"/>
              </w:rPr>
              <w:t>3</w:t>
            </w:r>
            <w:r w:rsidRPr="006532C0">
              <w:rPr>
                <w:rFonts w:ascii="宋体" w:hAnsi="宋体" w:cs="宋体"/>
                <w:bCs/>
                <w:lang w:val="zh-CN"/>
              </w:rPr>
              <w:t>-4段课堂</w:t>
            </w:r>
            <w:r w:rsidRPr="006532C0">
              <w:rPr>
                <w:rFonts w:ascii="宋体" w:hAnsi="宋体" w:cs="宋体" w:hint="eastAsia"/>
                <w:bCs/>
                <w:lang w:val="zh-CN"/>
              </w:rPr>
              <w:t>实景</w:t>
            </w:r>
            <w:r w:rsidRPr="006532C0">
              <w:rPr>
                <w:rFonts w:ascii="宋体" w:hAnsi="宋体" w:cs="宋体"/>
                <w:bCs/>
                <w:lang w:val="zh-CN"/>
              </w:rPr>
              <w:t>，原则上每位团队成员不少于1段，课堂实录视频每段最短8-15分钟左右</w:t>
            </w:r>
            <w:r w:rsidRPr="006532C0">
              <w:rPr>
                <w:rFonts w:ascii="宋体" w:hAnsi="宋体" w:cs="宋体" w:hint="eastAsia"/>
                <w:bCs/>
                <w:lang w:val="zh-CN"/>
              </w:rPr>
              <w:t>，总</w:t>
            </w:r>
            <w:r w:rsidRPr="006532C0">
              <w:rPr>
                <w:rFonts w:ascii="宋体" w:hAnsi="宋体" w:cs="宋体"/>
                <w:bCs/>
                <w:lang w:val="zh-CN"/>
              </w:rPr>
              <w:t>时长控制在</w:t>
            </w:r>
            <w:r w:rsidRPr="006532C0">
              <w:rPr>
                <w:rFonts w:ascii="宋体" w:hAnsi="宋体" w:cs="宋体" w:hint="eastAsia"/>
                <w:bCs/>
                <w:lang w:val="zh-CN"/>
              </w:rPr>
              <w:t>3</w:t>
            </w:r>
            <w:r w:rsidRPr="006532C0">
              <w:rPr>
                <w:rFonts w:ascii="宋体" w:hAnsi="宋体" w:cs="宋体"/>
                <w:bCs/>
                <w:lang w:val="zh-CN"/>
              </w:rPr>
              <w:t>5-40分钟；每段视频可自行选择教学场景，应分别完整、清晰地呈现参赛作品中内容相对独立完整、课程属性特质鲜明、反映团队成员教学风格的教学活动实况。专业课程二组参赛作品的视频中须包含不少于2段</w:t>
            </w:r>
            <w:r w:rsidRPr="006532C0">
              <w:rPr>
                <w:rFonts w:ascii="宋体" w:hAnsi="宋体" w:cs="宋体" w:hint="eastAsia"/>
                <w:bCs/>
                <w:lang w:val="zh-CN"/>
              </w:rPr>
              <w:t>，能</w:t>
            </w:r>
            <w:r w:rsidRPr="006532C0">
              <w:rPr>
                <w:rFonts w:ascii="宋体" w:hAnsi="宋体" w:cs="宋体"/>
                <w:bCs/>
                <w:lang w:val="zh-CN"/>
              </w:rPr>
              <w:t>反映团队成员关键技术技能教学操作与示范的教学实况。</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2.</w:t>
            </w:r>
            <w:r w:rsidRPr="006532C0">
              <w:rPr>
                <w:rFonts w:ascii="宋体" w:hAnsi="宋体" w:cs="宋体"/>
                <w:bCs/>
                <w:lang w:val="zh-CN"/>
              </w:rPr>
              <w:t>录制要求</w:t>
            </w:r>
            <w:r w:rsidRPr="006532C0">
              <w:rPr>
                <w:rFonts w:ascii="宋体" w:hAnsi="宋体" w:cs="宋体" w:hint="eastAsia"/>
                <w:bCs/>
                <w:lang w:val="zh-CN"/>
              </w:rPr>
              <w:t>：</w:t>
            </w:r>
            <w:r w:rsidRPr="006532C0">
              <w:rPr>
                <w:rFonts w:ascii="宋体" w:hAnsi="宋体" w:cs="宋体"/>
                <w:bCs/>
                <w:lang w:val="zh-CN"/>
              </w:rPr>
              <w:t>课堂实录视频须采用单机方式全程连续录制（不得使用摇臂、无人机、虚拟演播系统、临时拼接大型LED显示屏等脱离课堂教学实际、片面追求拍摄效果、费用昂贵的录制手段），不允许另行剪辑及配音、不加片头片尾、字幕注解，采用MP4格式封装，每个文件大小不超过200M。每段视频</w:t>
            </w:r>
            <w:r w:rsidRPr="006532C0">
              <w:rPr>
                <w:rFonts w:ascii="宋体" w:hAnsi="宋体" w:cs="宋体"/>
                <w:bCs/>
                <w:lang w:val="zh-CN"/>
              </w:rPr>
              <w:lastRenderedPageBreak/>
              <w:t>文件命名有明显区分。视频录制软件不限，采用H.264/AVC（MPEG-4Part10）编码格式压缩；动态码流的码率不低于1024Kbps，不超过1280Kbps；分辨率设定为720×576（标清4:3拍摄）或1280×720（高清16:9拍摄）；采用逐行扫描（帧率25帧/秒）。音频采用AAC（MPEG4Part3）格式压缩；采样率48KHz；码流128Kbps（恒定）</w:t>
            </w:r>
            <w:r w:rsidRPr="006532C0">
              <w:rPr>
                <w:rFonts w:ascii="宋体" w:hAnsi="宋体" w:cs="宋体" w:hint="eastAsia"/>
                <w:bCs/>
                <w:lang w:val="zh-CN"/>
              </w:rPr>
              <w:t>。</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3.</w:t>
            </w:r>
            <w:r w:rsidRPr="006532C0">
              <w:rPr>
                <w:rFonts w:ascii="宋体" w:hAnsi="宋体" w:cs="宋体"/>
                <w:bCs/>
                <w:lang w:val="zh-CN"/>
              </w:rPr>
              <w:t>后期制作</w:t>
            </w:r>
            <w:r w:rsidRPr="006532C0">
              <w:rPr>
                <w:rFonts w:ascii="宋体" w:hAnsi="宋体" w:cs="宋体" w:hint="eastAsia"/>
                <w:bCs/>
                <w:lang w:val="zh-CN"/>
              </w:rPr>
              <w:t>：</w:t>
            </w:r>
            <w:r w:rsidRPr="006532C0">
              <w:rPr>
                <w:rFonts w:ascii="宋体" w:hAnsi="宋体" w:cs="宋体"/>
                <w:bCs/>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sidRPr="006532C0">
              <w:rPr>
                <w:rFonts w:ascii="宋体" w:hAnsi="宋体" w:cs="宋体" w:hint="eastAsia"/>
                <w:bCs/>
                <w:lang w:val="zh-CN"/>
              </w:rPr>
              <w:t>：</w:t>
            </w:r>
            <w:r w:rsidR="00116475" w:rsidRPr="006532C0">
              <w:rPr>
                <w:rFonts w:ascii="宋体" w:hAnsi="宋体" w:cs="宋体"/>
                <w:bCs/>
                <w:lang w:val="zh-CN"/>
              </w:rPr>
              <w:fldChar w:fldCharType="begin"/>
            </w:r>
            <w:r w:rsidRPr="006532C0">
              <w:rPr>
                <w:rFonts w:ascii="宋体" w:hAnsi="宋体" w:cs="宋体" w:hint="eastAsia"/>
                <w:bCs/>
                <w:lang w:val="zh-CN"/>
              </w:rPr>
              <w:instrText>= 1 \* GB3</w:instrText>
            </w:r>
            <w:r w:rsidR="00116475" w:rsidRPr="006532C0">
              <w:rPr>
                <w:rFonts w:ascii="宋体" w:hAnsi="宋体" w:cs="宋体"/>
                <w:bCs/>
                <w:lang w:val="zh-CN"/>
              </w:rPr>
              <w:fldChar w:fldCharType="separate"/>
            </w:r>
            <w:r w:rsidRPr="006532C0">
              <w:rPr>
                <w:rFonts w:ascii="宋体" w:hAnsi="宋体" w:cs="宋体" w:hint="eastAsia"/>
                <w:bCs/>
                <w:lang w:val="zh-CN"/>
              </w:rPr>
              <w:t>①</w:t>
            </w:r>
            <w:r w:rsidR="00116475" w:rsidRPr="006532C0">
              <w:rPr>
                <w:rFonts w:ascii="宋体" w:hAnsi="宋体" w:cs="宋体"/>
                <w:bCs/>
                <w:lang w:val="zh-CN"/>
              </w:rPr>
              <w:fldChar w:fldCharType="end"/>
            </w:r>
            <w:r w:rsidRPr="006532C0">
              <w:rPr>
                <w:rFonts w:ascii="宋体" w:hAnsi="宋体" w:cs="宋体"/>
                <w:bCs/>
                <w:lang w:val="zh-CN"/>
              </w:rPr>
              <w:t>稳定性：全片图像同步性能稳定，无失步现象，CTL同步控制信号连续；图像无抖动跳跃，色彩无突变，编辑点处图像稳定。信噪比：图像信噪比不低于55dB，无明显杂波。</w:t>
            </w:r>
            <w:r w:rsidR="00116475" w:rsidRPr="006532C0">
              <w:rPr>
                <w:rFonts w:ascii="宋体" w:hAnsi="宋体" w:cs="宋体"/>
                <w:bCs/>
                <w:lang w:val="zh-CN"/>
              </w:rPr>
              <w:fldChar w:fldCharType="begin"/>
            </w:r>
            <w:r w:rsidRPr="006532C0">
              <w:rPr>
                <w:rFonts w:ascii="宋体" w:hAnsi="宋体" w:cs="宋体" w:hint="eastAsia"/>
                <w:bCs/>
                <w:lang w:val="zh-CN"/>
              </w:rPr>
              <w:instrText>= 2 \* GB3</w:instrText>
            </w:r>
            <w:r w:rsidR="00116475" w:rsidRPr="006532C0">
              <w:rPr>
                <w:rFonts w:ascii="宋体" w:hAnsi="宋体" w:cs="宋体"/>
                <w:bCs/>
                <w:lang w:val="zh-CN"/>
              </w:rPr>
              <w:fldChar w:fldCharType="separate"/>
            </w:r>
            <w:r w:rsidRPr="006532C0">
              <w:rPr>
                <w:rFonts w:ascii="宋体" w:hAnsi="宋体" w:cs="宋体" w:hint="eastAsia"/>
                <w:bCs/>
                <w:lang w:val="zh-CN"/>
              </w:rPr>
              <w:t>②</w:t>
            </w:r>
            <w:r w:rsidR="00116475" w:rsidRPr="006532C0">
              <w:rPr>
                <w:rFonts w:ascii="宋体" w:hAnsi="宋体" w:cs="宋体"/>
                <w:bCs/>
                <w:lang w:val="zh-CN"/>
              </w:rPr>
              <w:fldChar w:fldCharType="end"/>
            </w:r>
            <w:r w:rsidRPr="006532C0">
              <w:rPr>
                <w:rFonts w:ascii="宋体" w:hAnsi="宋体" w:cs="宋体"/>
                <w:bCs/>
                <w:lang w:val="zh-CN"/>
              </w:rPr>
              <w:t>色调：白平衡正确，无明显偏色。</w:t>
            </w:r>
            <w:r w:rsidR="00116475" w:rsidRPr="006532C0">
              <w:rPr>
                <w:rFonts w:ascii="宋体" w:hAnsi="宋体" w:cs="宋体"/>
                <w:bCs/>
                <w:lang w:val="zh-CN"/>
              </w:rPr>
              <w:fldChar w:fldCharType="begin"/>
            </w:r>
            <w:r w:rsidRPr="006532C0">
              <w:rPr>
                <w:rFonts w:ascii="宋体" w:hAnsi="宋体" w:cs="宋体" w:hint="eastAsia"/>
                <w:bCs/>
                <w:lang w:val="zh-CN"/>
              </w:rPr>
              <w:instrText>= 3 \* GB3</w:instrText>
            </w:r>
            <w:r w:rsidR="00116475" w:rsidRPr="006532C0">
              <w:rPr>
                <w:rFonts w:ascii="宋体" w:hAnsi="宋体" w:cs="宋体"/>
                <w:bCs/>
                <w:lang w:val="zh-CN"/>
              </w:rPr>
              <w:fldChar w:fldCharType="separate"/>
            </w:r>
            <w:r w:rsidRPr="006532C0">
              <w:rPr>
                <w:rFonts w:ascii="宋体" w:hAnsi="宋体" w:cs="宋体" w:hint="eastAsia"/>
                <w:bCs/>
                <w:lang w:val="zh-CN"/>
              </w:rPr>
              <w:t>③</w:t>
            </w:r>
            <w:r w:rsidR="00116475" w:rsidRPr="006532C0">
              <w:rPr>
                <w:rFonts w:ascii="宋体" w:hAnsi="宋体" w:cs="宋体"/>
                <w:bCs/>
                <w:lang w:val="zh-CN"/>
              </w:rPr>
              <w:fldChar w:fldCharType="end"/>
            </w:r>
            <w:r w:rsidRPr="006532C0">
              <w:rPr>
                <w:rFonts w:ascii="宋体" w:hAnsi="宋体" w:cs="宋体"/>
                <w:bCs/>
                <w:lang w:val="zh-CN"/>
              </w:rPr>
              <w:t>视频电平：视频全讯号幅度为1Ⅴp-p，最大不超过1.1Ⅴp-p。其中，消隐电平为0V时，白电平幅度0.7Ⅴp-p，同步信号-0.3V，色同步信号幅度0.3Vp-p(以消隐线上下对称)，全片一致。</w:t>
            </w:r>
            <w:r w:rsidR="00116475" w:rsidRPr="006532C0">
              <w:rPr>
                <w:rFonts w:ascii="宋体" w:hAnsi="宋体" w:cs="宋体"/>
                <w:bCs/>
                <w:lang w:val="zh-CN"/>
              </w:rPr>
              <w:fldChar w:fldCharType="begin"/>
            </w:r>
            <w:r w:rsidRPr="006532C0">
              <w:rPr>
                <w:rFonts w:ascii="宋体" w:hAnsi="宋体" w:cs="宋体" w:hint="eastAsia"/>
                <w:bCs/>
                <w:lang w:val="zh-CN"/>
              </w:rPr>
              <w:instrText>= 4 \* GB3</w:instrText>
            </w:r>
            <w:r w:rsidR="00116475" w:rsidRPr="006532C0">
              <w:rPr>
                <w:rFonts w:ascii="宋体" w:hAnsi="宋体" w:cs="宋体"/>
                <w:bCs/>
                <w:lang w:val="zh-CN"/>
              </w:rPr>
              <w:fldChar w:fldCharType="separate"/>
            </w:r>
            <w:r w:rsidRPr="006532C0">
              <w:rPr>
                <w:rFonts w:ascii="宋体" w:hAnsi="宋体" w:cs="宋体" w:hint="eastAsia"/>
                <w:bCs/>
                <w:lang w:val="zh-CN"/>
              </w:rPr>
              <w:t>④</w:t>
            </w:r>
            <w:r w:rsidR="00116475" w:rsidRPr="006532C0">
              <w:rPr>
                <w:rFonts w:ascii="宋体" w:hAnsi="宋体" w:cs="宋体"/>
                <w:bCs/>
                <w:lang w:val="zh-CN"/>
              </w:rPr>
              <w:fldChar w:fldCharType="end"/>
            </w:r>
            <w:r w:rsidRPr="006532C0">
              <w:rPr>
                <w:rFonts w:ascii="宋体" w:hAnsi="宋体" w:cs="宋体"/>
                <w:bCs/>
                <w:lang w:val="zh-CN"/>
              </w:rPr>
              <w:t>音频信号源</w:t>
            </w:r>
            <w:r w:rsidRPr="006532C0">
              <w:rPr>
                <w:rFonts w:ascii="宋体" w:hAnsi="宋体" w:cs="宋体" w:hint="eastAsia"/>
                <w:bCs/>
                <w:lang w:val="zh-CN"/>
              </w:rPr>
              <w:t>，</w:t>
            </w:r>
            <w:r w:rsidRPr="006532C0">
              <w:rPr>
                <w:rFonts w:ascii="宋体" w:hAnsi="宋体" w:cs="宋体"/>
                <w:bCs/>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sidRPr="006532C0">
              <w:rPr>
                <w:rFonts w:ascii="宋体" w:hAnsi="宋体" w:cs="宋体" w:hint="eastAsia"/>
                <w:bCs/>
                <w:lang w:val="zh-CN"/>
              </w:rPr>
              <w:t>。</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bCs/>
                <w:szCs w:val="21"/>
              </w:rPr>
              <w:lastRenderedPageBreak/>
              <w:t>4</w:t>
            </w:r>
          </w:p>
        </w:tc>
        <w:tc>
          <w:tcPr>
            <w:tcW w:w="747" w:type="pct"/>
            <w:vAlign w:val="center"/>
          </w:tcPr>
          <w:p w:rsidR="006532C0" w:rsidRPr="006532C0" w:rsidRDefault="006532C0" w:rsidP="006532C0">
            <w:pPr>
              <w:snapToGrid w:val="0"/>
              <w:spacing w:line="360" w:lineRule="auto"/>
              <w:jc w:val="center"/>
              <w:rPr>
                <w:rFonts w:ascii="宋体" w:hAnsi="宋体" w:cs="宋体"/>
                <w:szCs w:val="21"/>
              </w:rPr>
            </w:pPr>
            <w:r w:rsidRPr="006532C0">
              <w:rPr>
                <w:rFonts w:ascii="宋体" w:hAnsi="Courier New" w:cs="Courier New"/>
                <w:szCs w:val="21"/>
              </w:rPr>
              <w:t>跟踪</w:t>
            </w:r>
            <w:r w:rsidRPr="006532C0">
              <w:rPr>
                <w:rFonts w:ascii="宋体" w:hAnsi="Courier New" w:cs="Courier New" w:hint="eastAsia"/>
                <w:szCs w:val="21"/>
              </w:rPr>
              <w:t>及售后服务承诺</w:t>
            </w:r>
          </w:p>
        </w:tc>
        <w:tc>
          <w:tcPr>
            <w:tcW w:w="3827" w:type="pct"/>
            <w:vAlign w:val="center"/>
          </w:tcPr>
          <w:p w:rsidR="006532C0" w:rsidRPr="006532C0" w:rsidRDefault="006532C0" w:rsidP="006532C0">
            <w:pPr>
              <w:spacing w:line="288" w:lineRule="auto"/>
              <w:ind w:leftChars="-62" w:left="-129" w:right="174" w:hanging="1"/>
              <w:jc w:val="left"/>
              <w:rPr>
                <w:rFonts w:ascii="宋体" w:hAnsi="宋体" w:cs="宋体"/>
                <w:bCs/>
                <w:lang w:val="zh-CN"/>
              </w:rPr>
            </w:pPr>
            <w:r w:rsidRPr="006532C0">
              <w:rPr>
                <w:rFonts w:ascii="宋体" w:hAnsi="宋体" w:cs="宋体" w:hint="eastAsia"/>
                <w:bCs/>
                <w:lang w:val="zh-CN"/>
              </w:rPr>
              <w:t>1.提供跟踪服务方案，方案须涉及以下内容：</w:t>
            </w:r>
          </w:p>
          <w:p w:rsidR="006532C0" w:rsidRPr="006532C0" w:rsidRDefault="006532C0" w:rsidP="006532C0">
            <w:pPr>
              <w:spacing w:line="288" w:lineRule="auto"/>
              <w:ind w:leftChars="-62" w:left="-129" w:right="174" w:hanging="1"/>
              <w:jc w:val="left"/>
              <w:rPr>
                <w:rFonts w:ascii="宋体" w:hAnsi="宋体" w:cs="宋体"/>
                <w:bCs/>
                <w:lang w:val="zh-CN"/>
              </w:rPr>
            </w:pPr>
            <w:r w:rsidRPr="006532C0">
              <w:rPr>
                <w:rFonts w:ascii="宋体" w:hAnsi="宋体" w:cs="宋体"/>
                <w:bCs/>
                <w:lang w:val="zh-CN"/>
              </w:rPr>
              <w:t>每个作品配备一名</w:t>
            </w:r>
            <w:r w:rsidRPr="006532C0">
              <w:rPr>
                <w:rFonts w:ascii="宋体" w:hAnsi="宋体" w:cs="宋体" w:hint="eastAsia"/>
                <w:bCs/>
                <w:lang w:val="zh-CN"/>
              </w:rPr>
              <w:t>服务</w:t>
            </w:r>
            <w:r w:rsidRPr="006532C0">
              <w:rPr>
                <w:rFonts w:ascii="宋体" w:hAnsi="宋体" w:cs="宋体"/>
                <w:bCs/>
                <w:lang w:val="zh-CN"/>
              </w:rPr>
              <w:t>人员全程跟踪对接相关工作：跟老师沟通需要准备哪些材料、协助老师进行作品脚本的设计、拍摄环境的选择、拍摄过程中的记录、工作用餐、学生统一着装等，具体分工如下：</w:t>
            </w:r>
          </w:p>
          <w:p w:rsidR="006532C0" w:rsidRPr="006532C0" w:rsidRDefault="006532C0" w:rsidP="006532C0">
            <w:pPr>
              <w:spacing w:line="288" w:lineRule="auto"/>
              <w:ind w:leftChars="-62" w:left="-129" w:right="174" w:hanging="1"/>
              <w:jc w:val="left"/>
              <w:rPr>
                <w:rFonts w:ascii="宋体" w:hAnsi="宋体" w:cs="宋体"/>
                <w:bCs/>
                <w:lang w:val="zh-CN"/>
              </w:rPr>
            </w:pPr>
            <w:r w:rsidRPr="006532C0">
              <w:rPr>
                <w:rFonts w:ascii="宋体" w:hAnsi="宋体" w:cs="宋体"/>
                <w:bCs/>
                <w:lang w:val="zh-CN"/>
              </w:rPr>
              <w:t>教</w:t>
            </w:r>
            <w:r w:rsidRPr="006532C0">
              <w:rPr>
                <w:rFonts w:ascii="宋体" w:hAnsi="宋体" w:cs="宋体" w:hint="eastAsia"/>
                <w:bCs/>
                <w:lang w:val="zh-CN"/>
              </w:rPr>
              <w:t>师内</w:t>
            </w:r>
            <w:r w:rsidRPr="006532C0">
              <w:rPr>
                <w:rFonts w:ascii="宋体" w:hAnsi="宋体" w:cs="宋体"/>
                <w:bCs/>
                <w:lang w:val="zh-CN"/>
              </w:rPr>
              <w:t>容组织按参赛选题进行教学设计、提出教学过程中所学要的资源，搜集现有材料给编辑人员。责任编导全程把控收集资料，整体把控，资源可用</w:t>
            </w:r>
            <w:r w:rsidRPr="006532C0">
              <w:rPr>
                <w:rFonts w:ascii="宋体" w:hAnsi="宋体" w:cs="宋体" w:hint="eastAsia"/>
                <w:bCs/>
                <w:lang w:val="zh-CN"/>
              </w:rPr>
              <w:t>。</w:t>
            </w:r>
            <w:r w:rsidRPr="006532C0">
              <w:rPr>
                <w:rFonts w:ascii="宋体" w:hAnsi="宋体" w:cs="宋体"/>
                <w:bCs/>
                <w:lang w:val="zh-CN"/>
              </w:rPr>
              <w:t>作品设计根据教师提供的离散化知识体系形成原始脚本，供教师二次开发使用将教师二次开发后的脚本所有步骤细节化</w:t>
            </w:r>
            <w:r w:rsidRPr="006532C0">
              <w:rPr>
                <w:rFonts w:ascii="宋体" w:hAnsi="宋体" w:cs="宋体" w:hint="eastAsia"/>
                <w:bCs/>
                <w:lang w:val="zh-CN"/>
              </w:rPr>
              <w:t>。</w:t>
            </w:r>
            <w:r w:rsidRPr="006532C0">
              <w:rPr>
                <w:rFonts w:ascii="宋体" w:hAnsi="宋体" w:cs="宋体"/>
                <w:bCs/>
                <w:lang w:val="zh-CN"/>
              </w:rPr>
              <w:t>设计编导风格特效根据课程布置灯光舞台、化妆、设计实现课程风格</w:t>
            </w:r>
            <w:r w:rsidRPr="006532C0">
              <w:rPr>
                <w:rFonts w:ascii="宋体" w:hAnsi="宋体" w:cs="宋体" w:hint="eastAsia"/>
                <w:bCs/>
                <w:lang w:val="zh-CN"/>
              </w:rPr>
              <w:t>。</w:t>
            </w:r>
            <w:r w:rsidRPr="006532C0">
              <w:rPr>
                <w:rFonts w:ascii="宋体" w:hAnsi="宋体" w:cs="宋体"/>
                <w:bCs/>
                <w:lang w:val="zh-CN"/>
              </w:rPr>
              <w:t>摄像视频拍摄根据脚本及编导要求进行拍摄</w:t>
            </w:r>
            <w:r w:rsidRPr="006532C0">
              <w:rPr>
                <w:rFonts w:ascii="宋体" w:hAnsi="宋体" w:cs="宋体" w:hint="eastAsia"/>
                <w:bCs/>
                <w:lang w:val="zh-CN"/>
              </w:rPr>
              <w:t>。</w:t>
            </w:r>
            <w:r w:rsidRPr="006532C0">
              <w:rPr>
                <w:rFonts w:ascii="宋体" w:hAnsi="宋体" w:cs="宋体"/>
                <w:bCs/>
                <w:lang w:val="zh-CN"/>
              </w:rPr>
              <w:t>后期制作课程设计根据脚本和编导的要求进行视频制作、富媒体资源的再加工</w:t>
            </w:r>
            <w:r w:rsidRPr="006532C0">
              <w:rPr>
                <w:rFonts w:ascii="宋体" w:hAnsi="宋体" w:cs="宋体" w:hint="eastAsia"/>
                <w:bCs/>
                <w:lang w:val="zh-CN"/>
              </w:rPr>
              <w:t>。</w:t>
            </w:r>
            <w:r w:rsidRPr="006532C0">
              <w:rPr>
                <w:rFonts w:ascii="宋体" w:hAnsi="宋体" w:cs="宋体"/>
                <w:bCs/>
                <w:lang w:val="zh-CN"/>
              </w:rPr>
              <w:t>视频剪辑编导对制作完成好的内容统一审核</w:t>
            </w:r>
            <w:r w:rsidRPr="006532C0">
              <w:rPr>
                <w:rFonts w:ascii="宋体" w:hAnsi="宋体" w:cs="宋体" w:hint="eastAsia"/>
                <w:bCs/>
                <w:lang w:val="zh-CN"/>
              </w:rPr>
              <w:t>。</w:t>
            </w:r>
            <w:r w:rsidRPr="006532C0">
              <w:rPr>
                <w:rFonts w:ascii="宋体" w:hAnsi="宋体" w:cs="宋体"/>
                <w:bCs/>
                <w:lang w:val="zh-CN"/>
              </w:rPr>
              <w:t>格式转换 编辑根据老师的意见修改形成成片</w:t>
            </w:r>
            <w:r w:rsidRPr="006532C0">
              <w:rPr>
                <w:rFonts w:ascii="宋体" w:hAnsi="宋体" w:cs="宋体" w:hint="eastAsia"/>
                <w:bCs/>
                <w:lang w:val="zh-CN"/>
              </w:rPr>
              <w:t>。</w:t>
            </w:r>
            <w:r w:rsidRPr="006532C0">
              <w:rPr>
                <w:rFonts w:ascii="宋体" w:hAnsi="宋体" w:cs="宋体"/>
                <w:bCs/>
                <w:lang w:val="zh-CN"/>
              </w:rPr>
              <w:t>作品上线 编辑将视频和富媒体资源进行美化排版上线</w:t>
            </w:r>
            <w:r w:rsidRPr="006532C0">
              <w:rPr>
                <w:rFonts w:ascii="宋体" w:hAnsi="宋体" w:cs="宋体" w:hint="eastAsia"/>
                <w:bCs/>
                <w:lang w:val="zh-CN"/>
              </w:rPr>
              <w:t>。</w:t>
            </w:r>
            <w:r w:rsidRPr="006532C0">
              <w:rPr>
                <w:rFonts w:ascii="宋体" w:hAnsi="宋体" w:cs="宋体"/>
                <w:bCs/>
                <w:lang w:val="zh-CN"/>
              </w:rPr>
              <w:t>运行编导作品运行辅助教师使用平台运行课程，导入名单、设置教学入名单、设置教学分析、移动教学开展智慧课堂等教学任务</w:t>
            </w:r>
            <w:r w:rsidRPr="006532C0">
              <w:rPr>
                <w:rFonts w:ascii="宋体" w:hAnsi="宋体" w:cs="宋体" w:hint="eastAsia"/>
                <w:bCs/>
                <w:lang w:val="zh-CN"/>
              </w:rPr>
              <w:t>。</w:t>
            </w:r>
          </w:p>
          <w:p w:rsidR="006532C0" w:rsidRPr="006532C0" w:rsidRDefault="006532C0" w:rsidP="006532C0">
            <w:pPr>
              <w:spacing w:line="288" w:lineRule="auto"/>
              <w:ind w:leftChars="-62" w:left="-130" w:right="174" w:firstLine="1"/>
              <w:jc w:val="left"/>
              <w:rPr>
                <w:rFonts w:ascii="宋体" w:hAnsi="宋体" w:cs="宋体"/>
                <w:bCs/>
                <w:lang w:val="zh-CN"/>
              </w:rPr>
            </w:pPr>
            <w:r w:rsidRPr="006532C0">
              <w:rPr>
                <w:rFonts w:ascii="宋体" w:hAnsi="宋体" w:cs="宋体" w:hint="eastAsia"/>
                <w:bCs/>
                <w:lang w:val="zh-CN"/>
              </w:rPr>
              <w:t>2.提供售后服务及承诺方案，方案详细、系统，满足服务教学能力大赛得要求、须涉及以下内容：明确项目技术支持人员，故障处理时限，现场服务条件及到位时间等信息。</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bCs/>
                <w:szCs w:val="21"/>
              </w:rPr>
              <w:t>5</w:t>
            </w:r>
          </w:p>
        </w:tc>
        <w:tc>
          <w:tcPr>
            <w:tcW w:w="747" w:type="pct"/>
            <w:vAlign w:val="center"/>
          </w:tcPr>
          <w:p w:rsidR="006532C0" w:rsidRPr="006532C0" w:rsidRDefault="006532C0" w:rsidP="006532C0">
            <w:pPr>
              <w:spacing w:before="10"/>
              <w:ind w:firstLine="742"/>
              <w:jc w:val="center"/>
              <w:rPr>
                <w:rFonts w:ascii="微软雅黑" w:hAnsi="宋体" w:cs="宋体"/>
                <w:b/>
                <w:szCs w:val="21"/>
              </w:rPr>
            </w:pPr>
          </w:p>
          <w:p w:rsidR="006532C0" w:rsidRPr="006532C0" w:rsidRDefault="006532C0" w:rsidP="006532C0">
            <w:pPr>
              <w:snapToGrid w:val="0"/>
              <w:spacing w:line="360" w:lineRule="auto"/>
              <w:jc w:val="center"/>
              <w:rPr>
                <w:rFonts w:ascii="宋体" w:hAnsi="宋体" w:cs="宋体"/>
                <w:szCs w:val="21"/>
              </w:rPr>
            </w:pPr>
            <w:r w:rsidRPr="006532C0">
              <w:rPr>
                <w:rFonts w:ascii="宋体" w:hAnsi="Courier New" w:cs="Courier New" w:hint="eastAsia"/>
                <w:szCs w:val="21"/>
              </w:rPr>
              <w:lastRenderedPageBreak/>
              <w:t>平台技术</w:t>
            </w:r>
            <w:r w:rsidRPr="006532C0">
              <w:rPr>
                <w:rFonts w:ascii="宋体" w:hAnsi="Courier New" w:cs="Courier New"/>
                <w:szCs w:val="21"/>
              </w:rPr>
              <w:t>要求</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lastRenderedPageBreak/>
              <w:t>需提供满足教师教学能力大赛需求的信息化教学平台，并配备独立的移动教学app，平台需具备以下核心功能：</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lastRenderedPageBreak/>
              <w:t>1．教材教参：教师可以从备课资源库中查找并添加课程相关的教学参考书，推荐给学生，图书可以直接进行在线阅读。</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2．推荐视频：教师可以从备课资源库中查找并添加课程相关的学术视频，推荐给学生直接进行在线观看。</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3．支持视频中任意时间点插入测验：上传视频后，可以在任意时间点插入测试题，包含单选题、多选题和对错题。</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4．支持视频中任意时间点插入图片或PPT：可以在任意时间点插入图片或PPT，同时支持对插入的内容在时间轴上随意拖动。插入的PPT可以任意拖动位置，并可以跟视频窗口进行切换。</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5．支持知识点拓展阅读功能，可以根据一个关键词自动生成相关知识点的知识树，插入到课程单元中，并自动推送知识点相关的图书、期刊、论文等资料。</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8．支持将资源先批量上传至个人云盘中，然后在课程中引用。</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9．考试客户端，支持使用客户端进行独立考试。</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10．教案：教师可以在移动客户端编辑教案，在教案中添加签到、抢答、问卷、讨论、选人等教学控件。</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11．课堂签到：教师可以利用手机发起课堂签到，学生用手机完成签到，可以将学生签到情况显示到大屏。</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12．通知：可以在移动客户端选择给指定的人发送通知，并统计已读和未读名单。</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13．视频直播：移动客户端教师可以发起视频直播。</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14．支持手机端投屏功能且不局限于同个WIFI网络才能实现，教师轻松通过投屏进行签到、选人、抢答等教学环节。</w:t>
            </w:r>
          </w:p>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15．支持强大PPT演示功能，PPT投屏演示保留动画效果，播放流畅。PPT文件来源多种渠道，可以通过电脑端把文件直接发送至移动端，提高资源展示的便捷性。</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hint="eastAsia"/>
                <w:bCs/>
                <w:szCs w:val="21"/>
              </w:rPr>
              <w:lastRenderedPageBreak/>
              <w:t>6</w:t>
            </w:r>
          </w:p>
        </w:tc>
        <w:tc>
          <w:tcPr>
            <w:tcW w:w="747" w:type="pct"/>
            <w:vAlign w:val="center"/>
          </w:tcPr>
          <w:p w:rsidR="006532C0" w:rsidRPr="006532C0" w:rsidRDefault="006532C0" w:rsidP="006532C0">
            <w:pPr>
              <w:widowControl/>
              <w:tabs>
                <w:tab w:val="left" w:pos="4515"/>
              </w:tabs>
              <w:snapToGrid w:val="0"/>
              <w:spacing w:before="100" w:beforeAutospacing="1" w:after="100" w:afterAutospacing="1" w:line="360" w:lineRule="auto"/>
              <w:jc w:val="center"/>
              <w:rPr>
                <w:rFonts w:ascii="宋体" w:hAnsi="宋体" w:cs="宋体"/>
                <w:bCs/>
                <w:kern w:val="0"/>
                <w:szCs w:val="21"/>
              </w:rPr>
            </w:pPr>
            <w:r w:rsidRPr="006532C0">
              <w:rPr>
                <w:rFonts w:ascii="宋体" w:hAnsi="宋体" w:cs="宋体" w:hint="eastAsia"/>
                <w:bCs/>
                <w:kern w:val="0"/>
                <w:szCs w:val="21"/>
              </w:rPr>
              <w:t>业绩要求</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bCs/>
                <w:lang w:val="zh-CN"/>
              </w:rPr>
            </w:pPr>
            <w:r w:rsidRPr="006532C0">
              <w:rPr>
                <w:rFonts w:ascii="宋体" w:hAnsi="宋体" w:cs="宋体" w:hint="eastAsia"/>
                <w:bCs/>
                <w:lang w:val="zh-CN"/>
              </w:rPr>
              <w:t>提供近2年同类省级或省级以上教师教学能力大赛服务合同，合同数量5份。</w:t>
            </w:r>
          </w:p>
        </w:tc>
      </w:tr>
      <w:tr w:rsidR="006532C0" w:rsidRPr="006532C0" w:rsidTr="00805212">
        <w:tc>
          <w:tcPr>
            <w:tcW w:w="424" w:type="pct"/>
            <w:vAlign w:val="center"/>
          </w:tcPr>
          <w:p w:rsidR="006532C0" w:rsidRPr="006532C0" w:rsidRDefault="006532C0" w:rsidP="006532C0">
            <w:pPr>
              <w:snapToGrid w:val="0"/>
              <w:spacing w:line="360" w:lineRule="auto"/>
              <w:jc w:val="center"/>
              <w:rPr>
                <w:rFonts w:ascii="宋体" w:hAnsi="宋体" w:cs="宋体"/>
                <w:bCs/>
                <w:szCs w:val="21"/>
              </w:rPr>
            </w:pPr>
            <w:r w:rsidRPr="006532C0">
              <w:rPr>
                <w:rFonts w:ascii="宋体" w:hAnsi="宋体" w:cs="宋体" w:hint="eastAsia"/>
                <w:bCs/>
                <w:szCs w:val="21"/>
              </w:rPr>
              <w:t>7</w:t>
            </w:r>
          </w:p>
        </w:tc>
        <w:tc>
          <w:tcPr>
            <w:tcW w:w="747" w:type="pct"/>
            <w:vAlign w:val="center"/>
          </w:tcPr>
          <w:p w:rsidR="006532C0" w:rsidRPr="006532C0" w:rsidRDefault="006532C0" w:rsidP="006532C0">
            <w:pPr>
              <w:widowControl/>
              <w:tabs>
                <w:tab w:val="left" w:pos="4515"/>
              </w:tabs>
              <w:snapToGrid w:val="0"/>
              <w:spacing w:before="100" w:beforeAutospacing="1" w:after="100" w:afterAutospacing="1" w:line="360" w:lineRule="auto"/>
              <w:jc w:val="center"/>
              <w:rPr>
                <w:rFonts w:ascii="宋体" w:hAnsi="宋体" w:cs="宋体"/>
                <w:bCs/>
                <w:kern w:val="0"/>
                <w:szCs w:val="21"/>
              </w:rPr>
            </w:pPr>
            <w:r w:rsidRPr="006532C0">
              <w:rPr>
                <w:rFonts w:ascii="宋体" w:hAnsi="宋体" w:cs="宋体" w:hint="eastAsia"/>
                <w:bCs/>
                <w:kern w:val="0"/>
                <w:szCs w:val="21"/>
              </w:rPr>
              <w:t>资质证书</w:t>
            </w:r>
          </w:p>
        </w:tc>
        <w:tc>
          <w:tcPr>
            <w:tcW w:w="3827" w:type="pct"/>
            <w:vAlign w:val="center"/>
          </w:tcPr>
          <w:p w:rsidR="006532C0" w:rsidRPr="006532C0" w:rsidRDefault="006532C0" w:rsidP="006532C0">
            <w:pPr>
              <w:spacing w:line="288" w:lineRule="auto"/>
              <w:ind w:leftChars="-61" w:right="174" w:hangingChars="61" w:hanging="128"/>
              <w:jc w:val="left"/>
              <w:rPr>
                <w:rFonts w:ascii="宋体" w:hAnsi="宋体" w:cs="宋体"/>
                <w:sz w:val="24"/>
                <w:szCs w:val="22"/>
              </w:rPr>
            </w:pPr>
            <w:r w:rsidRPr="006532C0">
              <w:rPr>
                <w:rFonts w:ascii="宋体" w:hAnsi="宋体" w:cs="宋体" w:hint="eastAsia"/>
                <w:bCs/>
                <w:lang w:val="zh-CN"/>
              </w:rPr>
              <w:t>用于支持信息化教学的平台需具备名师讲坛数据库系统、网络教学平台、智慧课堂系统软件产品证书。</w:t>
            </w:r>
          </w:p>
        </w:tc>
      </w:tr>
    </w:tbl>
    <w:p w:rsidR="00581E3B" w:rsidRDefault="008D6498">
      <w:pPr>
        <w:autoSpaceDE w:val="0"/>
        <w:autoSpaceDN w:val="0"/>
        <w:adjustRightInd w:val="0"/>
        <w:snapToGrid w:val="0"/>
        <w:spacing w:line="400" w:lineRule="exact"/>
        <w:ind w:leftChars="114" w:left="239" w:rightChars="-85" w:right="-178"/>
        <w:textAlignment w:val="bottom"/>
        <w:rPr>
          <w:rFonts w:ascii="宋体" w:hAnsi="宋体"/>
          <w:b/>
          <w:sz w:val="24"/>
        </w:rPr>
      </w:pPr>
      <w:r>
        <w:rPr>
          <w:rFonts w:ascii="宋体" w:hAnsi="宋体" w:hint="eastAsia"/>
          <w:b/>
          <w:sz w:val="24"/>
        </w:rPr>
        <w:t>2. 跟踪及售后服务要求：</w:t>
      </w:r>
    </w:p>
    <w:p w:rsidR="00041BE9" w:rsidRDefault="00041BE9" w:rsidP="00041BE9">
      <w:pPr>
        <w:spacing w:line="360" w:lineRule="auto"/>
        <w:ind w:firstLineChars="200" w:firstLine="480"/>
        <w:rPr>
          <w:rFonts w:ascii="宋体" w:hAnsi="宋体"/>
          <w:sz w:val="24"/>
        </w:rPr>
      </w:pPr>
      <w:bookmarkStart w:id="3" w:name="_Toc416681035"/>
      <w:bookmarkEnd w:id="3"/>
      <w:r>
        <w:rPr>
          <w:rFonts w:ascii="宋体" w:hAnsi="宋体" w:hint="eastAsia"/>
          <w:sz w:val="24"/>
        </w:rPr>
        <w:lastRenderedPageBreak/>
        <w:t>按照“项目技术统一标准”（表1）第4条执行，须按规定的时日内，完成项目服务内容，方可进行项目验收。</w:t>
      </w:r>
    </w:p>
    <w:p w:rsidR="00581E3B" w:rsidRDefault="008D6498">
      <w:pPr>
        <w:autoSpaceDE w:val="0"/>
        <w:autoSpaceDN w:val="0"/>
        <w:adjustRightInd w:val="0"/>
        <w:snapToGrid w:val="0"/>
        <w:spacing w:line="400" w:lineRule="exact"/>
        <w:ind w:leftChars="114" w:left="239" w:rightChars="-85" w:right="-178"/>
        <w:textAlignment w:val="bottom"/>
        <w:rPr>
          <w:rFonts w:ascii="宋体" w:hAnsi="宋体"/>
          <w:b/>
          <w:sz w:val="24"/>
        </w:rPr>
      </w:pPr>
      <w:r>
        <w:rPr>
          <w:rFonts w:ascii="宋体" w:hAnsi="宋体" w:hint="eastAsia"/>
          <w:b/>
          <w:sz w:val="24"/>
        </w:rPr>
        <w:t>3.其他要求：</w:t>
      </w:r>
    </w:p>
    <w:p w:rsidR="00041BE9" w:rsidRDefault="00041BE9" w:rsidP="00041BE9">
      <w:pPr>
        <w:spacing w:line="360" w:lineRule="auto"/>
        <w:ind w:firstLineChars="200" w:firstLine="480"/>
        <w:rPr>
          <w:rFonts w:ascii="宋体" w:hAnsi="宋体"/>
          <w:sz w:val="24"/>
        </w:rPr>
      </w:pPr>
      <w:r>
        <w:rPr>
          <w:rFonts w:ascii="宋体" w:hAnsi="宋体" w:hint="eastAsia"/>
          <w:sz w:val="24"/>
        </w:rPr>
        <w:t>（1）服务课程须按照“项目技术统一标准”（表1）要求，提供服务及技术支持。</w:t>
      </w:r>
    </w:p>
    <w:p w:rsidR="00041BE9" w:rsidRDefault="00041BE9" w:rsidP="00041BE9">
      <w:pPr>
        <w:spacing w:line="360" w:lineRule="auto"/>
        <w:ind w:firstLineChars="200" w:firstLine="480"/>
        <w:rPr>
          <w:rFonts w:ascii="宋体" w:hAnsi="宋体"/>
          <w:sz w:val="24"/>
        </w:rPr>
      </w:pPr>
      <w:r>
        <w:rPr>
          <w:rFonts w:ascii="宋体" w:hAnsi="宋体" w:hint="eastAsia"/>
          <w:sz w:val="24"/>
        </w:rPr>
        <w:t>（2）</w:t>
      </w:r>
      <w:r>
        <w:rPr>
          <w:rFonts w:ascii="宋体" w:hAnsi="宋体"/>
          <w:sz w:val="24"/>
        </w:rPr>
        <w:t>技术资料</w:t>
      </w:r>
      <w:r>
        <w:rPr>
          <w:rFonts w:ascii="宋体" w:hAnsi="宋体" w:hint="eastAsia"/>
          <w:sz w:val="24"/>
        </w:rPr>
        <w:t>：供应商</w:t>
      </w:r>
      <w:r>
        <w:rPr>
          <w:rFonts w:ascii="宋体" w:hAnsi="宋体"/>
          <w:sz w:val="24"/>
        </w:rPr>
        <w:t>必须保证</w:t>
      </w:r>
      <w:r>
        <w:rPr>
          <w:rFonts w:ascii="宋体" w:hAnsi="宋体" w:hint="eastAsia"/>
          <w:sz w:val="24"/>
        </w:rPr>
        <w:t>响应</w:t>
      </w:r>
      <w:r>
        <w:rPr>
          <w:rFonts w:ascii="宋体" w:hAnsi="宋体"/>
          <w:sz w:val="24"/>
        </w:rPr>
        <w:t>文件所提供的全部技术资料真实可靠，不得</w:t>
      </w:r>
      <w:r>
        <w:rPr>
          <w:rFonts w:ascii="宋体" w:hAnsi="宋体" w:hint="eastAsia"/>
          <w:sz w:val="24"/>
        </w:rPr>
        <w:t>用虚假材料进行响应</w:t>
      </w:r>
      <w:r>
        <w:rPr>
          <w:rFonts w:ascii="宋体" w:hAnsi="宋体"/>
          <w:sz w:val="24"/>
        </w:rPr>
        <w:t>，并接受</w:t>
      </w:r>
      <w:r>
        <w:rPr>
          <w:rFonts w:ascii="宋体" w:hAnsi="宋体" w:hint="eastAsia"/>
          <w:sz w:val="24"/>
        </w:rPr>
        <w:t>评标委员会</w:t>
      </w:r>
      <w:r>
        <w:rPr>
          <w:rFonts w:ascii="宋体" w:hAnsi="宋体"/>
          <w:sz w:val="24"/>
        </w:rPr>
        <w:t>对其中任何资料进一步审查。</w:t>
      </w:r>
      <w:r>
        <w:rPr>
          <w:rFonts w:ascii="宋体" w:hAnsi="宋体" w:hint="eastAsia"/>
          <w:sz w:val="24"/>
        </w:rPr>
        <w:t>如有虚假应标，将视为无效投标，并追究相关法律责任。</w:t>
      </w:r>
    </w:p>
    <w:p w:rsidR="00041BE9" w:rsidRPr="00BF65A5" w:rsidRDefault="00041BE9" w:rsidP="00041BE9">
      <w:pPr>
        <w:spacing w:line="360" w:lineRule="auto"/>
        <w:ind w:firstLineChars="200" w:firstLine="480"/>
        <w:rPr>
          <w:rFonts w:ascii="宋体" w:hAnsi="宋体"/>
          <w:sz w:val="24"/>
        </w:rPr>
      </w:pPr>
      <w:r w:rsidRPr="00BF65A5">
        <w:rPr>
          <w:rFonts w:ascii="宋体" w:hAnsi="宋体" w:hint="eastAsia"/>
          <w:sz w:val="24"/>
        </w:rPr>
        <w:t>（3）参加2022年省级教师教学能力大赛的12个组，其中若有入围2022年全国教师教学能力大赛的，按照全国大赛技术文件要求，须继续提供技术服务及技术支持，不再另行支付费用。</w:t>
      </w:r>
    </w:p>
    <w:p w:rsidR="00581E3B" w:rsidRDefault="008D6498">
      <w:pPr>
        <w:spacing w:line="360" w:lineRule="auto"/>
        <w:rPr>
          <w:rFonts w:ascii="宋体" w:hAnsi="宋体"/>
          <w:b/>
          <w:sz w:val="24"/>
        </w:rPr>
      </w:pPr>
      <w:r>
        <w:rPr>
          <w:rFonts w:ascii="宋体" w:hAnsi="宋体" w:hint="eastAsia"/>
          <w:b/>
          <w:sz w:val="24"/>
        </w:rPr>
        <w:t>二、完成时间及付款方式</w:t>
      </w:r>
    </w:p>
    <w:p w:rsidR="00581E3B" w:rsidRDefault="008D6498">
      <w:pPr>
        <w:spacing w:line="360" w:lineRule="auto"/>
        <w:ind w:firstLineChars="200" w:firstLine="480"/>
        <w:rPr>
          <w:rFonts w:ascii="宋体" w:hAnsi="宋体"/>
          <w:sz w:val="24"/>
        </w:rPr>
      </w:pPr>
      <w:r>
        <w:rPr>
          <w:rFonts w:ascii="宋体" w:hAnsi="宋体" w:hint="eastAsia"/>
          <w:sz w:val="24"/>
        </w:rPr>
        <w:t>1.合同签订后，供应商应在接到采购人通知后</w:t>
      </w:r>
      <w:r w:rsidR="006E588A" w:rsidRPr="006E588A">
        <w:rPr>
          <w:rFonts w:ascii="宋体" w:hAnsi="宋体" w:hint="eastAsia"/>
          <w:sz w:val="24"/>
          <w:u w:val="single"/>
        </w:rPr>
        <w:t>10</w:t>
      </w:r>
      <w:r w:rsidRPr="006E588A">
        <w:rPr>
          <w:rFonts w:ascii="宋体" w:hAnsi="宋体" w:hint="eastAsia"/>
          <w:sz w:val="24"/>
          <w:u w:val="single"/>
        </w:rPr>
        <w:t>日内</w:t>
      </w:r>
      <w:r>
        <w:rPr>
          <w:rFonts w:ascii="宋体" w:hAnsi="宋体" w:hint="eastAsia"/>
          <w:sz w:val="24"/>
        </w:rPr>
        <w:t>完成项目服务内容并交付采购人可以正常使用。</w:t>
      </w:r>
    </w:p>
    <w:p w:rsidR="00581E3B" w:rsidRDefault="008D6498">
      <w:pPr>
        <w:spacing w:line="360" w:lineRule="auto"/>
        <w:ind w:firstLineChars="200" w:firstLine="480"/>
        <w:rPr>
          <w:rFonts w:ascii="宋体" w:hAnsi="宋体"/>
          <w:sz w:val="24"/>
        </w:rPr>
      </w:pPr>
      <w:r>
        <w:rPr>
          <w:rFonts w:ascii="宋体" w:hAnsi="宋体" w:hint="eastAsia"/>
          <w:sz w:val="24"/>
        </w:rPr>
        <w:t>2.供应商按采购人要求完成项目的服务及技术支持。并经采购人验收合格后付合同金额。成交金额即为合同金额。</w:t>
      </w:r>
    </w:p>
    <w:p w:rsidR="00581E3B" w:rsidRDefault="008D6498">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581E3B" w:rsidRDefault="008D6498">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3.需方在询价响应性文件递交截止日前根据澄清或质疑函的具体内容相应作出答复，</w:t>
      </w:r>
      <w:r>
        <w:rPr>
          <w:rFonts w:ascii="宋体" w:hAnsi="宋体" w:cs="宋体" w:hint="eastAsia"/>
          <w:sz w:val="24"/>
        </w:rPr>
        <w:lastRenderedPageBreak/>
        <w:t>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4.对询价过程和拟成交结果的质疑</w:t>
      </w:r>
      <w:bookmarkEnd w:id="5"/>
      <w:r>
        <w:rPr>
          <w:rFonts w:ascii="宋体" w:hAnsi="宋体" w:cs="宋体" w:hint="eastAsia"/>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6"/>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有下列情形之一的，属于无效质疑，需方不予受理，由此产生的影响由投标人自行承担：</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(1)不是参与该采购项目活动供应商的；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(2)被质疑人为采购人之外的；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(3)所有质疑事项超过质疑有效期的；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(4)以具有法律效力的文书送达之外方式提出的；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(5)未按上述规定递交澄清或质疑函的；</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(6)其他不符合受理条件的情形。</w:t>
      </w:r>
    </w:p>
    <w:p w:rsidR="00581E3B" w:rsidRDefault="008D6498">
      <w:pPr>
        <w:spacing w:line="360" w:lineRule="auto"/>
        <w:rPr>
          <w:rFonts w:ascii="宋体" w:hAnsi="宋体"/>
          <w:b/>
          <w:bCs/>
          <w:sz w:val="24"/>
        </w:rPr>
      </w:pPr>
      <w:r>
        <w:rPr>
          <w:rFonts w:ascii="宋体" w:hAnsi="宋体" w:hint="eastAsia"/>
          <w:b/>
          <w:bCs/>
          <w:sz w:val="24"/>
        </w:rPr>
        <w:lastRenderedPageBreak/>
        <w:t>四、响应文件的编制</w:t>
      </w:r>
    </w:p>
    <w:bookmarkEnd w:id="4"/>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。响应文件的正本和副本应在其封面右上角清楚地标明“正本”或“副本”字样。若正本和副本有不一致的内容，以正本书面响应文件为准。</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2.响应文件正本应使用不退色、不变质的墨水打印或书写，并由供应商的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581E3B" w:rsidRDefault="008D6498">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581E3B" w:rsidRDefault="008D6498">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7.响应文件的封面应标明供应商的名称、详细地址、项目名称、项目编号、正本或副本。</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8.询价响应文件电子版U盘一份，须单独封装。</w:t>
      </w:r>
    </w:p>
    <w:p w:rsidR="00581E3B" w:rsidRDefault="008D6498">
      <w:pPr>
        <w:tabs>
          <w:tab w:val="left" w:pos="1080"/>
        </w:tabs>
        <w:spacing w:line="360" w:lineRule="auto"/>
        <w:rPr>
          <w:rFonts w:ascii="宋体" w:hAnsi="宋体"/>
          <w:b/>
          <w:sz w:val="24"/>
        </w:rPr>
      </w:pPr>
      <w:r>
        <w:rPr>
          <w:rFonts w:ascii="宋体" w:hAnsi="宋体" w:hint="eastAsia"/>
          <w:b/>
          <w:sz w:val="24"/>
        </w:rPr>
        <w:t>五、响应文件的密封及标记</w:t>
      </w:r>
    </w:p>
    <w:p w:rsidR="00581E3B" w:rsidRDefault="008D6498">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581E3B" w:rsidRDefault="008D6498">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581E3B" w:rsidRDefault="008D6498">
      <w:pPr>
        <w:spacing w:line="360" w:lineRule="auto"/>
        <w:rPr>
          <w:rFonts w:ascii="宋体" w:hAnsi="宋体"/>
          <w:b/>
          <w:bCs/>
          <w:sz w:val="24"/>
        </w:rPr>
      </w:pPr>
      <w:r>
        <w:rPr>
          <w:rFonts w:ascii="宋体" w:hAnsi="宋体" w:hint="eastAsia"/>
          <w:b/>
          <w:bCs/>
          <w:sz w:val="24"/>
        </w:rPr>
        <w:t>六、响应文</w:t>
      </w:r>
      <w:bookmarkStart w:id="8" w:name="_Toc307216488"/>
      <w:bookmarkEnd w:id="7"/>
      <w:r>
        <w:rPr>
          <w:rFonts w:ascii="宋体" w:hAnsi="宋体" w:hint="eastAsia"/>
          <w:b/>
          <w:bCs/>
          <w:sz w:val="24"/>
        </w:rPr>
        <w:t>件的送达及修改、撤回</w:t>
      </w:r>
    </w:p>
    <w:p w:rsidR="00581E3B" w:rsidRDefault="008D6498">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581E3B" w:rsidRDefault="008D6498">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581E3B" w:rsidRDefault="008D6498">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581E3B" w:rsidRDefault="008D6498">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w:t>
      </w:r>
      <w:r>
        <w:rPr>
          <w:rFonts w:ascii="宋体" w:hAnsi="宋体" w:hint="eastAsia"/>
          <w:sz w:val="24"/>
        </w:rPr>
        <w:lastRenderedPageBreak/>
        <w:t>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有关补充、修改或撤回的书面文件必须由签署原响应文件的签字人签字，并加盖公章方为有效。在提交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581E3B" w:rsidRDefault="008D6498">
      <w:pPr>
        <w:spacing w:line="360" w:lineRule="auto"/>
        <w:rPr>
          <w:rFonts w:ascii="宋体" w:hAnsi="宋体"/>
          <w:b/>
          <w:bCs/>
          <w:sz w:val="24"/>
        </w:rPr>
      </w:pPr>
      <w:r>
        <w:rPr>
          <w:rFonts w:ascii="宋体" w:hAnsi="宋体" w:hint="eastAsia"/>
          <w:b/>
          <w:bCs/>
          <w:sz w:val="24"/>
        </w:rPr>
        <w:t>七、公开“报价一览表”</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1.宣布询价纪律；</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3.依次宣布各供应商的报价等。</w:t>
      </w:r>
    </w:p>
    <w:p w:rsidR="00581E3B" w:rsidRDefault="008D6498">
      <w:pPr>
        <w:spacing w:line="360" w:lineRule="auto"/>
        <w:rPr>
          <w:rFonts w:ascii="宋体" w:hAnsi="宋体"/>
          <w:b/>
          <w:sz w:val="24"/>
        </w:rPr>
      </w:pPr>
      <w:r>
        <w:rPr>
          <w:rFonts w:ascii="宋体" w:hAnsi="宋体" w:hint="eastAsia"/>
          <w:b/>
          <w:sz w:val="24"/>
        </w:rPr>
        <w:t>八、评审程序与标准：</w:t>
      </w:r>
    </w:p>
    <w:p w:rsidR="00581E3B" w:rsidRDefault="008D6498">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581E3B" w:rsidRDefault="008D6498">
      <w:pPr>
        <w:spacing w:line="360" w:lineRule="auto"/>
        <w:ind w:firstLineChars="200" w:firstLine="480"/>
        <w:textAlignment w:val="top"/>
        <w:rPr>
          <w:rFonts w:ascii="宋体" w:hAnsi="宋体"/>
          <w:sz w:val="24"/>
        </w:rPr>
      </w:pPr>
      <w:r>
        <w:rPr>
          <w:rFonts w:ascii="宋体" w:hAnsi="宋体" w:hint="eastAsia"/>
          <w:sz w:val="24"/>
        </w:rPr>
        <w:t>（1）评审时，响应文件出现下列情形之一的，将作为无效响应文件，不得进入评审：</w:t>
      </w:r>
    </w:p>
    <w:p w:rsidR="00581E3B" w:rsidRDefault="008D6498">
      <w:pPr>
        <w:spacing w:line="360" w:lineRule="auto"/>
        <w:ind w:firstLine="480"/>
        <w:rPr>
          <w:rFonts w:ascii="宋体" w:hAnsi="宋体"/>
          <w:sz w:val="24"/>
        </w:rPr>
      </w:pPr>
      <w:r>
        <w:rPr>
          <w:rFonts w:ascii="宋体" w:hAnsi="宋体" w:hint="eastAsia"/>
          <w:sz w:val="24"/>
        </w:rPr>
        <w:t>①经查证核实有相互串通哄抬价格行为的相关响应；</w:t>
      </w:r>
    </w:p>
    <w:p w:rsidR="00581E3B" w:rsidRDefault="008D6498">
      <w:pPr>
        <w:spacing w:line="360" w:lineRule="auto"/>
        <w:ind w:firstLine="480"/>
        <w:rPr>
          <w:rFonts w:ascii="宋体" w:hAnsi="宋体"/>
          <w:sz w:val="24"/>
        </w:rPr>
      </w:pPr>
      <w:r>
        <w:rPr>
          <w:rFonts w:ascii="宋体" w:hAnsi="宋体" w:hint="eastAsia"/>
          <w:sz w:val="24"/>
        </w:rPr>
        <w:t>②响应文件未经法定代表人签字或未盖单位公章；</w:t>
      </w:r>
    </w:p>
    <w:p w:rsidR="00581E3B" w:rsidRDefault="008D6498">
      <w:pPr>
        <w:spacing w:line="360" w:lineRule="auto"/>
        <w:ind w:firstLine="480"/>
        <w:rPr>
          <w:rFonts w:ascii="宋体" w:hAnsi="宋体"/>
          <w:sz w:val="24"/>
        </w:rPr>
      </w:pPr>
      <w:r>
        <w:rPr>
          <w:rFonts w:ascii="宋体" w:hAnsi="宋体" w:hint="eastAsia"/>
          <w:sz w:val="24"/>
        </w:rPr>
        <w:t>③响应文件有备选方案或多项方案者；</w:t>
      </w:r>
    </w:p>
    <w:p w:rsidR="00581E3B" w:rsidRDefault="008D6498">
      <w:pPr>
        <w:spacing w:line="360" w:lineRule="auto"/>
        <w:ind w:firstLine="480"/>
        <w:rPr>
          <w:rFonts w:ascii="宋体" w:hAnsi="宋体"/>
          <w:sz w:val="24"/>
        </w:rPr>
      </w:pPr>
      <w:r>
        <w:rPr>
          <w:rFonts w:ascii="宋体" w:hAnsi="宋体" w:hint="eastAsia"/>
          <w:sz w:val="24"/>
        </w:rPr>
        <w:t>④报价总价超过本项目预算金额的；</w:t>
      </w:r>
    </w:p>
    <w:p w:rsidR="00581E3B" w:rsidRDefault="008D6498">
      <w:pPr>
        <w:spacing w:line="360" w:lineRule="auto"/>
        <w:ind w:firstLine="480"/>
        <w:rPr>
          <w:rFonts w:ascii="宋体" w:hAnsi="宋体"/>
          <w:sz w:val="24"/>
        </w:rPr>
      </w:pPr>
      <w:r>
        <w:rPr>
          <w:rFonts w:ascii="宋体" w:hAnsi="宋体" w:hint="eastAsia"/>
          <w:sz w:val="24"/>
        </w:rPr>
        <w:t>⑤技术响应和商务响应不能满足询价文件中技术要求和商务要求的；</w:t>
      </w:r>
    </w:p>
    <w:p w:rsidR="00581E3B" w:rsidRDefault="008D6498">
      <w:pPr>
        <w:spacing w:line="360" w:lineRule="auto"/>
        <w:ind w:firstLine="480"/>
        <w:rPr>
          <w:rFonts w:ascii="宋体" w:hAnsi="宋体"/>
          <w:sz w:val="24"/>
        </w:rPr>
      </w:pPr>
      <w:r>
        <w:rPr>
          <w:rFonts w:ascii="宋体" w:hAnsi="宋体" w:hint="eastAsia"/>
          <w:sz w:val="24"/>
        </w:rPr>
        <w:t>⑥未满足本文件中第二章中的四、五、六条中的相关要求的。</w:t>
      </w:r>
    </w:p>
    <w:p w:rsidR="00581E3B" w:rsidRDefault="008D6498">
      <w:pPr>
        <w:spacing w:line="360" w:lineRule="auto"/>
        <w:ind w:right="26" w:firstLine="480"/>
        <w:rPr>
          <w:rFonts w:ascii="宋体" w:hAnsi="宋体"/>
          <w:sz w:val="24"/>
        </w:rPr>
      </w:pPr>
      <w:r>
        <w:rPr>
          <w:rFonts w:ascii="宋体" w:hAnsi="宋体" w:hint="eastAsia"/>
          <w:sz w:val="24"/>
        </w:rPr>
        <w:t>（2）有下列情形之一的，询价项目作废：</w:t>
      </w:r>
    </w:p>
    <w:p w:rsidR="00581E3B" w:rsidRDefault="008D6498">
      <w:pPr>
        <w:spacing w:line="360" w:lineRule="auto"/>
        <w:ind w:firstLine="480"/>
        <w:rPr>
          <w:rFonts w:ascii="宋体" w:hAnsi="宋体"/>
          <w:sz w:val="24"/>
        </w:rPr>
      </w:pPr>
      <w:r>
        <w:rPr>
          <w:rFonts w:ascii="宋体" w:hAnsi="宋体" w:hint="eastAsia"/>
          <w:sz w:val="24"/>
        </w:rPr>
        <w:t>①实质响应的合格供应商不足三家，询价失败的；</w:t>
      </w:r>
    </w:p>
    <w:p w:rsidR="00581E3B" w:rsidRDefault="008D6498">
      <w:pPr>
        <w:spacing w:line="360" w:lineRule="auto"/>
        <w:ind w:firstLine="480"/>
        <w:rPr>
          <w:rFonts w:ascii="宋体" w:hAnsi="宋体"/>
          <w:sz w:val="24"/>
        </w:rPr>
      </w:pPr>
      <w:r>
        <w:rPr>
          <w:rFonts w:ascii="宋体" w:hAnsi="宋体" w:hint="eastAsia"/>
          <w:sz w:val="24"/>
        </w:rPr>
        <w:t>②询价小组否决所有响应的；</w:t>
      </w:r>
    </w:p>
    <w:p w:rsidR="00581E3B" w:rsidRDefault="008D6498">
      <w:pPr>
        <w:spacing w:line="360" w:lineRule="auto"/>
        <w:ind w:firstLine="480"/>
        <w:rPr>
          <w:rFonts w:ascii="宋体" w:hAnsi="宋体"/>
          <w:sz w:val="24"/>
        </w:rPr>
      </w:pPr>
      <w:r>
        <w:rPr>
          <w:rFonts w:ascii="宋体" w:hAnsi="宋体" w:hint="eastAsia"/>
          <w:sz w:val="24"/>
        </w:rPr>
        <w:t>③出现影响采购公正的违法、违规行为的；</w:t>
      </w:r>
    </w:p>
    <w:p w:rsidR="00581E3B" w:rsidRDefault="008D6498">
      <w:pPr>
        <w:spacing w:line="360" w:lineRule="auto"/>
        <w:ind w:firstLine="480"/>
        <w:rPr>
          <w:rFonts w:ascii="宋体" w:hAnsi="宋体"/>
          <w:sz w:val="24"/>
        </w:rPr>
      </w:pPr>
      <w:r>
        <w:rPr>
          <w:rFonts w:ascii="宋体" w:hAnsi="宋体" w:hint="eastAsia"/>
          <w:sz w:val="24"/>
        </w:rPr>
        <w:t>④因重大变故，采购任务取消或重大变更的；</w:t>
      </w:r>
    </w:p>
    <w:p w:rsidR="00581E3B" w:rsidRDefault="008D6498">
      <w:pPr>
        <w:spacing w:line="360" w:lineRule="auto"/>
        <w:ind w:firstLine="480"/>
        <w:rPr>
          <w:rFonts w:ascii="宋体" w:hAnsi="宋体"/>
          <w:sz w:val="24"/>
        </w:rPr>
      </w:pPr>
      <w:r>
        <w:rPr>
          <w:rFonts w:ascii="宋体" w:hAnsi="宋体" w:hint="eastAsia"/>
          <w:sz w:val="24"/>
        </w:rPr>
        <w:t>⑤询价文件存在不合理条款，询价程序不符合规定等原因，被主管部门或者监督部门撤销的。</w:t>
      </w:r>
    </w:p>
    <w:p w:rsidR="00581E3B" w:rsidRDefault="008D6498">
      <w:pPr>
        <w:spacing w:line="360" w:lineRule="auto"/>
        <w:ind w:firstLine="480"/>
        <w:rPr>
          <w:rFonts w:ascii="宋体" w:hAnsi="宋体"/>
          <w:b/>
          <w:sz w:val="24"/>
        </w:rPr>
      </w:pPr>
      <w:r>
        <w:rPr>
          <w:rFonts w:ascii="宋体" w:hAnsi="宋体" w:hint="eastAsia"/>
          <w:b/>
          <w:sz w:val="24"/>
        </w:rPr>
        <w:t>★2.询价小组对通过资格性审查和符合性审查的供应商进行详细评审。根据符合采购项目需求、质量、服务均满足询价文件要求且报价最低（优）的原则确定成交供应商</w:t>
      </w:r>
      <w:r>
        <w:rPr>
          <w:rFonts w:ascii="宋体" w:hAnsi="宋体" w:hint="eastAsia"/>
          <w:b/>
          <w:sz w:val="24"/>
        </w:rPr>
        <w:lastRenderedPageBreak/>
        <w:t>候选人排序。</w:t>
      </w:r>
    </w:p>
    <w:p w:rsidR="00581E3B" w:rsidRDefault="00581E3B">
      <w:pPr>
        <w:spacing w:line="360" w:lineRule="auto"/>
        <w:ind w:firstLineChars="200" w:firstLine="420"/>
        <w:sectPr w:rsidR="00581E3B">
          <w:pgSz w:w="11907" w:h="16840"/>
          <w:pgMar w:top="1418" w:right="1247" w:bottom="1247" w:left="1418" w:header="851" w:footer="992" w:gutter="0"/>
          <w:pgNumType w:start="1"/>
          <w:cols w:space="720"/>
          <w:docGrid w:type="lines" w:linePitch="312"/>
        </w:sectPr>
      </w:pPr>
    </w:p>
    <w:bookmarkEnd w:id="2"/>
    <w:p w:rsidR="00041BE9" w:rsidRDefault="00041BE9" w:rsidP="00041BE9">
      <w:pPr>
        <w:pStyle w:val="1"/>
        <w:spacing w:before="0"/>
        <w:jc w:val="center"/>
        <w:rPr>
          <w:rFonts w:ascii="宋体" w:hAnsi="宋体"/>
        </w:rPr>
      </w:pPr>
      <w:r>
        <w:rPr>
          <w:rFonts w:ascii="宋体" w:hAnsi="宋体" w:hint="eastAsia"/>
        </w:rPr>
        <w:lastRenderedPageBreak/>
        <w:t>第三章 响应文件格式</w:t>
      </w: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b/>
          <w:sz w:val="48"/>
          <w:szCs w:val="48"/>
        </w:rPr>
      </w:pPr>
      <w:r>
        <w:rPr>
          <w:rFonts w:ascii="宋体" w:hAnsi="宋体" w:hint="eastAsia"/>
          <w:b/>
          <w:sz w:val="48"/>
          <w:szCs w:val="48"/>
        </w:rPr>
        <w:t>报 价 文 件</w:t>
      </w: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ind w:firstLine="2700"/>
        <w:rPr>
          <w:rFonts w:ascii="宋体" w:hAnsi="宋体"/>
          <w:sz w:val="28"/>
          <w:szCs w:val="28"/>
        </w:rPr>
      </w:pPr>
      <w:r>
        <w:rPr>
          <w:rFonts w:ascii="宋体" w:hAnsi="宋体" w:hint="eastAsia"/>
          <w:sz w:val="28"/>
          <w:szCs w:val="28"/>
        </w:rPr>
        <w:t xml:space="preserve">采购项目编号： </w:t>
      </w:r>
    </w:p>
    <w:p w:rsidR="00041BE9" w:rsidRDefault="00041BE9" w:rsidP="00041BE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041BE9" w:rsidRDefault="00041BE9" w:rsidP="00041BE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u w:val="single"/>
        </w:rPr>
        <w:t>（供货商名称）</w:t>
      </w: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rPr>
        <w:t>年月日</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65109445"/>
      <w:bookmarkStart w:id="12" w:name="_Toc327371177"/>
      <w:bookmarkStart w:id="13" w:name="_Toc294609003"/>
      <w:bookmarkStart w:id="14" w:name="_Toc238276242"/>
      <w:r>
        <w:rPr>
          <w:rFonts w:ascii="宋体" w:eastAsia="宋体" w:hAnsi="宋体" w:hint="eastAsia"/>
          <w:bCs w:val="0"/>
        </w:rPr>
        <w:t>一：</w:t>
      </w:r>
    </w:p>
    <w:p w:rsidR="00041BE9" w:rsidRDefault="00041BE9" w:rsidP="00041BE9">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041BE9" w:rsidRDefault="00041BE9" w:rsidP="00041BE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41BE9" w:rsidRDefault="00041BE9" w:rsidP="00041BE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所附《报价一览表》中规定的应提交和交付的货物报价总价为（注明币种，金额大小写）。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已详细审查全部采购文件，包括（修正或补充文件），对此无异议。</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r>
        <w:rPr>
          <w:rFonts w:ascii="宋体" w:hAnsi="宋体" w:hint="eastAsia"/>
          <w:sz w:val="24"/>
        </w:rPr>
        <w:t>个日历日；</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p>
    <w:p w:rsidR="00041BE9" w:rsidRDefault="00041BE9" w:rsidP="00041BE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供应商法定代表人/授权代表签字：</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p>
    <w:p w:rsidR="00041BE9" w:rsidRDefault="00041BE9" w:rsidP="00041BE9">
      <w:pPr>
        <w:autoSpaceDE w:val="0"/>
        <w:autoSpaceDN w:val="0"/>
        <w:spacing w:line="440" w:lineRule="exact"/>
        <w:ind w:firstLineChars="375" w:firstLine="900"/>
        <w:rPr>
          <w:rFonts w:ascii="宋体" w:hAnsi="宋体"/>
          <w:sz w:val="24"/>
          <w:u w:val="single"/>
        </w:rPr>
      </w:pPr>
      <w:r>
        <w:rPr>
          <w:rFonts w:ascii="宋体" w:hAnsi="宋体" w:hint="eastAsia"/>
          <w:sz w:val="24"/>
        </w:rPr>
        <w:t>帐号/行号：</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bCs w:val="0"/>
        </w:rPr>
      </w:pPr>
      <w:r>
        <w:rPr>
          <w:rFonts w:ascii="宋体" w:eastAsia="宋体" w:hAnsi="宋体" w:hint="eastAsia"/>
          <w:bCs w:val="0"/>
        </w:rPr>
        <w:lastRenderedPageBreak/>
        <w:t xml:space="preserve">附件二： </w:t>
      </w:r>
    </w:p>
    <w:p w:rsidR="00041BE9" w:rsidRDefault="00041BE9" w:rsidP="00041BE9">
      <w:pPr>
        <w:spacing w:after="240"/>
        <w:jc w:val="center"/>
        <w:rPr>
          <w:rFonts w:ascii="宋体" w:hAnsi="宋体"/>
          <w:b/>
          <w:bCs/>
          <w:sz w:val="32"/>
          <w:szCs w:val="32"/>
        </w:rPr>
      </w:pPr>
      <w:r>
        <w:rPr>
          <w:rFonts w:ascii="宋体" w:hAnsi="宋体" w:hint="eastAsia"/>
          <w:b/>
          <w:bCs/>
          <w:sz w:val="32"/>
          <w:szCs w:val="32"/>
        </w:rPr>
        <w:t>报价一览表</w:t>
      </w:r>
    </w:p>
    <w:p w:rsidR="00041BE9" w:rsidRDefault="00041BE9" w:rsidP="00041BE9">
      <w:pPr>
        <w:ind w:firstLineChars="150" w:firstLine="360"/>
        <w:rPr>
          <w:rFonts w:ascii="宋体" w:hAnsi="宋体"/>
          <w:sz w:val="24"/>
        </w:rPr>
      </w:pPr>
      <w:r>
        <w:rPr>
          <w:rFonts w:ascii="宋体" w:hAnsi="宋体" w:hint="eastAsia"/>
          <w:sz w:val="24"/>
        </w:rPr>
        <w:t>项目编号：</w:t>
      </w:r>
    </w:p>
    <w:p w:rsidR="00041BE9" w:rsidRDefault="00041BE9" w:rsidP="00041BE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1"/>
        <w:gridCol w:w="7620"/>
      </w:tblGrid>
      <w:tr w:rsidR="00041BE9" w:rsidTr="00805212">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jc w:val="center"/>
              <w:rPr>
                <w:rFonts w:ascii="宋体" w:hAnsi="宋体"/>
                <w:sz w:val="24"/>
              </w:rPr>
            </w:pPr>
            <w:r>
              <w:rPr>
                <w:rFonts w:ascii="宋体" w:hAnsi="宋体" w:hint="eastAsia"/>
                <w:sz w:val="24"/>
              </w:rPr>
              <w:t>采购人</w:t>
            </w:r>
          </w:p>
          <w:p w:rsidR="00041BE9" w:rsidRDefault="00041BE9" w:rsidP="00805212">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jc w:val="center"/>
              <w:rPr>
                <w:rFonts w:ascii="宋体" w:hAnsi="宋体"/>
                <w:sz w:val="24"/>
              </w:rPr>
            </w:pPr>
          </w:p>
        </w:tc>
      </w:tr>
      <w:tr w:rsidR="00041BE9" w:rsidTr="00805212">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41BE9" w:rsidRDefault="00041BE9" w:rsidP="00805212">
            <w:pPr>
              <w:jc w:val="center"/>
              <w:rPr>
                <w:rFonts w:ascii="宋体" w:hAnsi="宋体"/>
                <w:bCs/>
                <w:sz w:val="24"/>
              </w:rPr>
            </w:pPr>
            <w:r>
              <w:rPr>
                <w:rFonts w:ascii="宋体" w:hAnsi="宋体" w:hint="eastAsia"/>
                <w:bCs/>
                <w:sz w:val="24"/>
              </w:rPr>
              <w:t>总价</w:t>
            </w:r>
          </w:p>
          <w:p w:rsidR="00041BE9" w:rsidRDefault="00041BE9" w:rsidP="00805212">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41BE9" w:rsidRDefault="00041BE9" w:rsidP="00805212">
            <w:pPr>
              <w:ind w:left="102"/>
              <w:jc w:val="center"/>
              <w:rPr>
                <w:rFonts w:ascii="宋体" w:hAnsi="宋体"/>
                <w:sz w:val="24"/>
              </w:rPr>
            </w:pPr>
          </w:p>
        </w:tc>
      </w:tr>
      <w:tr w:rsidR="00041BE9" w:rsidTr="00805212">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41BE9" w:rsidRDefault="00041BE9" w:rsidP="00805212">
            <w:pPr>
              <w:jc w:val="center"/>
              <w:rPr>
                <w:rFonts w:ascii="宋体" w:hAnsi="宋体"/>
                <w:sz w:val="24"/>
              </w:rPr>
            </w:pPr>
            <w:r>
              <w:rPr>
                <w:rFonts w:ascii="宋体" w:hAnsi="宋体" w:hint="eastAsia"/>
                <w:sz w:val="24"/>
              </w:rPr>
              <w:t>交付时间</w:t>
            </w:r>
          </w:p>
          <w:p w:rsidR="00041BE9" w:rsidRDefault="00041BE9" w:rsidP="00805212">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41BE9" w:rsidRDefault="00041BE9" w:rsidP="00805212">
            <w:pPr>
              <w:jc w:val="center"/>
              <w:rPr>
                <w:rFonts w:ascii="宋体" w:hAnsi="宋体"/>
                <w:sz w:val="24"/>
              </w:rPr>
            </w:pPr>
          </w:p>
        </w:tc>
      </w:tr>
      <w:tr w:rsidR="00041BE9" w:rsidTr="00805212">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jc w:val="center"/>
              <w:rPr>
                <w:rFonts w:ascii="宋体" w:hAnsi="宋体"/>
                <w:sz w:val="24"/>
              </w:rPr>
            </w:pPr>
          </w:p>
        </w:tc>
      </w:tr>
      <w:tr w:rsidR="00041BE9" w:rsidTr="00805212">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805212">
            <w:pPr>
              <w:jc w:val="center"/>
              <w:rPr>
                <w:rFonts w:ascii="宋体" w:hAnsi="宋体"/>
                <w:sz w:val="24"/>
              </w:rPr>
            </w:pPr>
          </w:p>
        </w:tc>
      </w:tr>
    </w:tbl>
    <w:p w:rsidR="00041BE9" w:rsidRDefault="00041BE9" w:rsidP="00041BE9">
      <w:pPr>
        <w:snapToGrid w:val="0"/>
        <w:ind w:firstLineChars="200" w:firstLine="420"/>
        <w:rPr>
          <w:rFonts w:ascii="宋体" w:hAnsi="宋体"/>
          <w:snapToGrid w:val="0"/>
        </w:rPr>
      </w:pPr>
    </w:p>
    <w:p w:rsidR="00041BE9" w:rsidRDefault="00041BE9" w:rsidP="00041BE9">
      <w:pPr>
        <w:spacing w:line="400" w:lineRule="exact"/>
        <w:ind w:firstLineChars="175" w:firstLine="420"/>
        <w:jc w:val="left"/>
        <w:rPr>
          <w:rFonts w:ascii="宋体" w:hAnsi="宋体"/>
          <w:bCs/>
          <w:sz w:val="24"/>
        </w:rPr>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spacing w:after="240"/>
        <w:rPr>
          <w:rFonts w:ascii="宋体" w:hAnsi="宋体"/>
          <w:b/>
          <w:bCs/>
          <w:sz w:val="40"/>
        </w:rPr>
      </w:pPr>
    </w:p>
    <w:p w:rsidR="00041BE9" w:rsidRDefault="00041BE9" w:rsidP="00041BE9">
      <w:pPr>
        <w:spacing w:after="240"/>
        <w:jc w:val="center"/>
        <w:rPr>
          <w:rFonts w:ascii="宋体" w:hAnsi="宋体"/>
          <w:b/>
          <w:bCs/>
          <w:sz w:val="40"/>
        </w:rPr>
      </w:pPr>
    </w:p>
    <w:p w:rsidR="00041BE9" w:rsidRDefault="00041BE9" w:rsidP="00041BE9">
      <w:pPr>
        <w:spacing w:after="240"/>
        <w:rPr>
          <w:rFonts w:ascii="宋体" w:hAnsi="宋体"/>
          <w:b/>
          <w:bCs/>
          <w:sz w:val="40"/>
        </w:rPr>
      </w:pPr>
    </w:p>
    <w:p w:rsidR="00041BE9" w:rsidRDefault="00041BE9" w:rsidP="00041BE9">
      <w:pPr>
        <w:pStyle w:val="a3"/>
      </w:pPr>
    </w:p>
    <w:p w:rsidR="00041BE9" w:rsidRDefault="00041BE9" w:rsidP="00041BE9">
      <w:pPr>
        <w:spacing w:after="240"/>
        <w:rPr>
          <w:rFonts w:ascii="宋体" w:hAnsi="宋体"/>
          <w:b/>
          <w:sz w:val="32"/>
          <w:szCs w:val="32"/>
        </w:rPr>
      </w:pP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sz w:val="21"/>
          <w:szCs w:val="21"/>
        </w:rPr>
        <w:t>（投标人可根据具体内容调整）</w:t>
      </w:r>
    </w:p>
    <w:p w:rsidR="00041BE9" w:rsidRDefault="00041BE9" w:rsidP="00041BE9">
      <w:pPr>
        <w:pStyle w:val="a3"/>
        <w:jc w:val="center"/>
        <w:rPr>
          <w:b/>
          <w:sz w:val="32"/>
          <w:szCs w:val="32"/>
        </w:rPr>
      </w:pPr>
      <w:r>
        <w:rPr>
          <w:rFonts w:hint="eastAsia"/>
          <w:b/>
          <w:sz w:val="32"/>
          <w:szCs w:val="32"/>
        </w:rPr>
        <w:t>分项报价表</w:t>
      </w: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5245"/>
        <w:gridCol w:w="992"/>
        <w:gridCol w:w="851"/>
        <w:gridCol w:w="850"/>
        <w:gridCol w:w="851"/>
      </w:tblGrid>
      <w:tr w:rsidR="00041BE9" w:rsidTr="00805212">
        <w:trPr>
          <w:trHeight w:val="615"/>
        </w:trPr>
        <w:tc>
          <w:tcPr>
            <w:tcW w:w="817" w:type="dxa"/>
            <w:vAlign w:val="center"/>
          </w:tcPr>
          <w:p w:rsidR="00041BE9" w:rsidRDefault="00041BE9" w:rsidP="00805212">
            <w:pPr>
              <w:pStyle w:val="a3"/>
              <w:ind w:firstLine="0"/>
              <w:jc w:val="center"/>
              <w:rPr>
                <w:sz w:val="24"/>
                <w:szCs w:val="24"/>
              </w:rPr>
            </w:pPr>
            <w:r>
              <w:rPr>
                <w:rFonts w:hint="eastAsia"/>
                <w:sz w:val="24"/>
                <w:szCs w:val="24"/>
              </w:rPr>
              <w:t>序号</w:t>
            </w:r>
          </w:p>
        </w:tc>
        <w:tc>
          <w:tcPr>
            <w:tcW w:w="5245" w:type="dxa"/>
            <w:vAlign w:val="center"/>
          </w:tcPr>
          <w:p w:rsidR="00041BE9" w:rsidRDefault="00041BE9" w:rsidP="00805212">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41BE9" w:rsidRDefault="00041BE9" w:rsidP="00805212">
            <w:pPr>
              <w:pStyle w:val="a3"/>
              <w:ind w:firstLine="0"/>
              <w:jc w:val="center"/>
              <w:rPr>
                <w:sz w:val="24"/>
                <w:szCs w:val="24"/>
              </w:rPr>
            </w:pPr>
            <w:r>
              <w:rPr>
                <w:rFonts w:hint="eastAsia"/>
                <w:sz w:val="24"/>
                <w:szCs w:val="24"/>
              </w:rPr>
              <w:t>数量</w:t>
            </w:r>
          </w:p>
        </w:tc>
        <w:tc>
          <w:tcPr>
            <w:tcW w:w="851" w:type="dxa"/>
            <w:vAlign w:val="center"/>
          </w:tcPr>
          <w:p w:rsidR="00041BE9" w:rsidRDefault="00041BE9" w:rsidP="00805212">
            <w:pPr>
              <w:pStyle w:val="a3"/>
              <w:ind w:firstLine="0"/>
              <w:jc w:val="center"/>
              <w:rPr>
                <w:sz w:val="24"/>
                <w:szCs w:val="24"/>
              </w:rPr>
            </w:pPr>
            <w:r>
              <w:rPr>
                <w:rFonts w:hint="eastAsia"/>
                <w:sz w:val="24"/>
                <w:szCs w:val="24"/>
              </w:rPr>
              <w:t>单价</w:t>
            </w:r>
          </w:p>
        </w:tc>
        <w:tc>
          <w:tcPr>
            <w:tcW w:w="850" w:type="dxa"/>
            <w:vAlign w:val="center"/>
          </w:tcPr>
          <w:p w:rsidR="00041BE9" w:rsidRDefault="00041BE9" w:rsidP="00805212">
            <w:pPr>
              <w:pStyle w:val="a3"/>
              <w:ind w:firstLine="0"/>
              <w:jc w:val="center"/>
              <w:rPr>
                <w:sz w:val="24"/>
                <w:szCs w:val="24"/>
              </w:rPr>
            </w:pPr>
            <w:r>
              <w:rPr>
                <w:rFonts w:hint="eastAsia"/>
                <w:sz w:val="24"/>
                <w:szCs w:val="24"/>
              </w:rPr>
              <w:t>总价</w:t>
            </w:r>
          </w:p>
        </w:tc>
        <w:tc>
          <w:tcPr>
            <w:tcW w:w="851" w:type="dxa"/>
            <w:vAlign w:val="center"/>
          </w:tcPr>
          <w:p w:rsidR="00041BE9" w:rsidRDefault="00041BE9" w:rsidP="00805212">
            <w:pPr>
              <w:pStyle w:val="a3"/>
              <w:ind w:firstLine="0"/>
              <w:jc w:val="center"/>
              <w:rPr>
                <w:sz w:val="24"/>
                <w:szCs w:val="24"/>
              </w:rPr>
            </w:pPr>
            <w:r>
              <w:rPr>
                <w:rFonts w:hint="eastAsia"/>
                <w:sz w:val="24"/>
                <w:szCs w:val="24"/>
              </w:rPr>
              <w:t>备注</w:t>
            </w:r>
          </w:p>
        </w:tc>
      </w:tr>
      <w:tr w:rsidR="00041BE9" w:rsidTr="00805212">
        <w:tc>
          <w:tcPr>
            <w:tcW w:w="817" w:type="dxa"/>
          </w:tcPr>
          <w:p w:rsidR="00041BE9" w:rsidRDefault="00041BE9" w:rsidP="00805212">
            <w:pPr>
              <w:pStyle w:val="a3"/>
              <w:ind w:firstLine="0"/>
              <w:jc w:val="center"/>
              <w:rPr>
                <w:rFonts w:ascii="宋体" w:hAnsi="宋体"/>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sz w:val="32"/>
                <w:szCs w:val="32"/>
              </w:rPr>
            </w:pPr>
          </w:p>
        </w:tc>
        <w:tc>
          <w:tcPr>
            <w:tcW w:w="851" w:type="dxa"/>
          </w:tcPr>
          <w:p w:rsidR="00041BE9" w:rsidRDefault="00041BE9" w:rsidP="00805212">
            <w:pPr>
              <w:pStyle w:val="a3"/>
              <w:ind w:firstLine="0"/>
              <w:jc w:val="center"/>
              <w:rPr>
                <w:sz w:val="32"/>
                <w:szCs w:val="32"/>
              </w:rPr>
            </w:pPr>
          </w:p>
        </w:tc>
        <w:tc>
          <w:tcPr>
            <w:tcW w:w="850" w:type="dxa"/>
          </w:tcPr>
          <w:p w:rsidR="00041BE9" w:rsidRDefault="00041BE9" w:rsidP="00805212">
            <w:pPr>
              <w:pStyle w:val="a3"/>
              <w:ind w:firstLine="0"/>
              <w:jc w:val="center"/>
              <w:rPr>
                <w:sz w:val="32"/>
                <w:szCs w:val="32"/>
              </w:rPr>
            </w:pPr>
          </w:p>
        </w:tc>
        <w:tc>
          <w:tcPr>
            <w:tcW w:w="851" w:type="dxa"/>
          </w:tcPr>
          <w:p w:rsidR="00041BE9" w:rsidRDefault="00041BE9" w:rsidP="00805212">
            <w:pPr>
              <w:pStyle w:val="a3"/>
              <w:ind w:firstLine="0"/>
              <w:jc w:val="center"/>
              <w:rPr>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5245" w:type="dxa"/>
          </w:tcPr>
          <w:p w:rsidR="00041BE9" w:rsidRDefault="00041BE9" w:rsidP="00805212">
            <w:pPr>
              <w:pStyle w:val="a3"/>
              <w:ind w:firstLine="0"/>
              <w:jc w:val="center"/>
              <w:rPr>
                <w:b/>
                <w:sz w:val="32"/>
                <w:szCs w:val="32"/>
              </w:rPr>
            </w:pPr>
          </w:p>
        </w:tc>
        <w:tc>
          <w:tcPr>
            <w:tcW w:w="992"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bl>
    <w:p w:rsidR="00041BE9" w:rsidRDefault="00041BE9" w:rsidP="00041BE9">
      <w:pPr>
        <w:pStyle w:val="a3"/>
        <w:ind w:firstLine="0"/>
        <w:rPr>
          <w:rFonts w:ascii="宋体" w:hAnsi="宋体"/>
          <w:sz w:val="24"/>
          <w:szCs w:val="24"/>
        </w:rPr>
      </w:pPr>
      <w:r>
        <w:rPr>
          <w:rFonts w:ascii="宋体" w:hAnsi="宋体" w:hint="eastAsia"/>
          <w:sz w:val="24"/>
          <w:szCs w:val="24"/>
        </w:rPr>
        <w:t>说明</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spacing w:line="440" w:lineRule="exact"/>
        <w:ind w:leftChars="2679" w:left="5626"/>
        <w:rPr>
          <w:rFonts w:ascii="宋体" w:hAnsi="宋体"/>
          <w:sz w:val="24"/>
        </w:rPr>
      </w:pPr>
      <w:r>
        <w:rPr>
          <w:rFonts w:ascii="宋体" w:hAnsi="宋体" w:hint="eastAsia"/>
          <w:sz w:val="24"/>
        </w:rPr>
        <w:t xml:space="preserve">                                                  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a3"/>
        <w:rPr>
          <w:rFonts w:ascii="宋体" w:hAnsi="宋体"/>
          <w:sz w:val="24"/>
          <w:szCs w:val="24"/>
        </w:r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投标货物清单</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843"/>
        <w:gridCol w:w="2835"/>
        <w:gridCol w:w="2410"/>
        <w:gridCol w:w="850"/>
        <w:gridCol w:w="851"/>
      </w:tblGrid>
      <w:tr w:rsidR="00041BE9" w:rsidTr="00805212">
        <w:trPr>
          <w:trHeight w:val="615"/>
        </w:trPr>
        <w:tc>
          <w:tcPr>
            <w:tcW w:w="817" w:type="dxa"/>
            <w:vAlign w:val="center"/>
          </w:tcPr>
          <w:p w:rsidR="00041BE9" w:rsidRDefault="00041BE9" w:rsidP="00805212">
            <w:pPr>
              <w:pStyle w:val="a3"/>
              <w:ind w:firstLine="0"/>
              <w:jc w:val="center"/>
              <w:rPr>
                <w:sz w:val="24"/>
                <w:szCs w:val="24"/>
              </w:rPr>
            </w:pPr>
            <w:r>
              <w:rPr>
                <w:rFonts w:hint="eastAsia"/>
                <w:sz w:val="24"/>
                <w:szCs w:val="24"/>
              </w:rPr>
              <w:t>序号</w:t>
            </w:r>
          </w:p>
        </w:tc>
        <w:tc>
          <w:tcPr>
            <w:tcW w:w="1843" w:type="dxa"/>
            <w:vAlign w:val="center"/>
          </w:tcPr>
          <w:p w:rsidR="00041BE9" w:rsidRDefault="00041BE9" w:rsidP="00805212">
            <w:pPr>
              <w:pStyle w:val="a3"/>
              <w:ind w:firstLine="0"/>
              <w:jc w:val="center"/>
              <w:rPr>
                <w:sz w:val="24"/>
                <w:szCs w:val="24"/>
              </w:rPr>
            </w:pPr>
            <w:r>
              <w:rPr>
                <w:rFonts w:hint="eastAsia"/>
                <w:sz w:val="24"/>
                <w:szCs w:val="24"/>
              </w:rPr>
              <w:t>货物名称</w:t>
            </w:r>
          </w:p>
        </w:tc>
        <w:tc>
          <w:tcPr>
            <w:tcW w:w="2835" w:type="dxa"/>
            <w:vAlign w:val="center"/>
          </w:tcPr>
          <w:p w:rsidR="00041BE9" w:rsidRDefault="00041BE9" w:rsidP="00805212">
            <w:pPr>
              <w:pStyle w:val="a3"/>
              <w:ind w:firstLine="0"/>
              <w:jc w:val="center"/>
              <w:rPr>
                <w:sz w:val="24"/>
                <w:szCs w:val="24"/>
              </w:rPr>
            </w:pPr>
            <w:r>
              <w:rPr>
                <w:rFonts w:hint="eastAsia"/>
                <w:sz w:val="24"/>
                <w:szCs w:val="24"/>
              </w:rPr>
              <w:t>品牌、型号、生产厂家、产地</w:t>
            </w:r>
          </w:p>
        </w:tc>
        <w:tc>
          <w:tcPr>
            <w:tcW w:w="2410" w:type="dxa"/>
            <w:vAlign w:val="center"/>
          </w:tcPr>
          <w:p w:rsidR="00041BE9" w:rsidRDefault="00041BE9" w:rsidP="00805212">
            <w:pPr>
              <w:pStyle w:val="a3"/>
              <w:ind w:firstLine="0"/>
              <w:jc w:val="center"/>
              <w:rPr>
                <w:sz w:val="24"/>
                <w:szCs w:val="24"/>
              </w:rPr>
            </w:pPr>
            <w:r>
              <w:rPr>
                <w:rFonts w:hint="eastAsia"/>
                <w:sz w:val="24"/>
                <w:szCs w:val="24"/>
              </w:rPr>
              <w:t>技术规格</w:t>
            </w:r>
          </w:p>
        </w:tc>
        <w:tc>
          <w:tcPr>
            <w:tcW w:w="850" w:type="dxa"/>
            <w:vAlign w:val="center"/>
          </w:tcPr>
          <w:p w:rsidR="00041BE9" w:rsidRDefault="00041BE9" w:rsidP="00805212">
            <w:pPr>
              <w:pStyle w:val="a3"/>
              <w:ind w:firstLine="0"/>
              <w:jc w:val="center"/>
              <w:rPr>
                <w:sz w:val="24"/>
                <w:szCs w:val="24"/>
              </w:rPr>
            </w:pPr>
            <w:r>
              <w:rPr>
                <w:rFonts w:hint="eastAsia"/>
                <w:sz w:val="24"/>
                <w:szCs w:val="24"/>
              </w:rPr>
              <w:t>数量</w:t>
            </w:r>
          </w:p>
        </w:tc>
        <w:tc>
          <w:tcPr>
            <w:tcW w:w="851" w:type="dxa"/>
            <w:vAlign w:val="center"/>
          </w:tcPr>
          <w:p w:rsidR="00041BE9" w:rsidRDefault="00041BE9" w:rsidP="00805212">
            <w:pPr>
              <w:pStyle w:val="a3"/>
              <w:ind w:firstLine="0"/>
              <w:jc w:val="center"/>
              <w:rPr>
                <w:sz w:val="24"/>
                <w:szCs w:val="24"/>
              </w:rPr>
            </w:pPr>
            <w:r>
              <w:rPr>
                <w:rFonts w:hint="eastAsia"/>
                <w:sz w:val="24"/>
                <w:szCs w:val="24"/>
              </w:rPr>
              <w:t>备注</w:t>
            </w:r>
          </w:p>
        </w:tc>
      </w:tr>
      <w:tr w:rsidR="00041BE9" w:rsidTr="00805212">
        <w:tc>
          <w:tcPr>
            <w:tcW w:w="817" w:type="dxa"/>
          </w:tcPr>
          <w:p w:rsidR="00041BE9" w:rsidRDefault="00041BE9" w:rsidP="00805212">
            <w:pPr>
              <w:pStyle w:val="a3"/>
              <w:ind w:firstLine="0"/>
              <w:jc w:val="center"/>
              <w:rPr>
                <w:rFonts w:ascii="宋体" w:hAnsi="宋体"/>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sz w:val="32"/>
                <w:szCs w:val="32"/>
              </w:rPr>
            </w:pPr>
          </w:p>
        </w:tc>
        <w:tc>
          <w:tcPr>
            <w:tcW w:w="2410" w:type="dxa"/>
          </w:tcPr>
          <w:p w:rsidR="00041BE9" w:rsidRDefault="00041BE9" w:rsidP="00805212">
            <w:pPr>
              <w:pStyle w:val="a3"/>
              <w:ind w:firstLine="0"/>
              <w:jc w:val="center"/>
              <w:rPr>
                <w:sz w:val="32"/>
                <w:szCs w:val="32"/>
              </w:rPr>
            </w:pPr>
          </w:p>
        </w:tc>
        <w:tc>
          <w:tcPr>
            <w:tcW w:w="850" w:type="dxa"/>
          </w:tcPr>
          <w:p w:rsidR="00041BE9" w:rsidRDefault="00041BE9" w:rsidP="00805212">
            <w:pPr>
              <w:pStyle w:val="a3"/>
              <w:ind w:firstLine="0"/>
              <w:jc w:val="center"/>
              <w:rPr>
                <w:sz w:val="32"/>
                <w:szCs w:val="32"/>
              </w:rPr>
            </w:pPr>
          </w:p>
        </w:tc>
        <w:tc>
          <w:tcPr>
            <w:tcW w:w="851" w:type="dxa"/>
          </w:tcPr>
          <w:p w:rsidR="00041BE9" w:rsidRDefault="00041BE9" w:rsidP="00805212">
            <w:pPr>
              <w:pStyle w:val="a3"/>
              <w:ind w:firstLine="0"/>
              <w:jc w:val="center"/>
              <w:rPr>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r w:rsidR="00041BE9" w:rsidTr="00805212">
        <w:tc>
          <w:tcPr>
            <w:tcW w:w="817" w:type="dxa"/>
          </w:tcPr>
          <w:p w:rsidR="00041BE9" w:rsidRDefault="00041BE9" w:rsidP="00805212">
            <w:pPr>
              <w:pStyle w:val="a3"/>
              <w:ind w:firstLine="0"/>
              <w:jc w:val="center"/>
              <w:rPr>
                <w:b/>
                <w:sz w:val="32"/>
                <w:szCs w:val="32"/>
              </w:rPr>
            </w:pPr>
          </w:p>
        </w:tc>
        <w:tc>
          <w:tcPr>
            <w:tcW w:w="1843" w:type="dxa"/>
          </w:tcPr>
          <w:p w:rsidR="00041BE9" w:rsidRDefault="00041BE9" w:rsidP="00805212">
            <w:pPr>
              <w:pStyle w:val="a3"/>
              <w:ind w:firstLine="0"/>
              <w:jc w:val="center"/>
              <w:rPr>
                <w:b/>
                <w:sz w:val="32"/>
                <w:szCs w:val="32"/>
              </w:rPr>
            </w:pPr>
          </w:p>
        </w:tc>
        <w:tc>
          <w:tcPr>
            <w:tcW w:w="2835" w:type="dxa"/>
          </w:tcPr>
          <w:p w:rsidR="00041BE9" w:rsidRDefault="00041BE9" w:rsidP="00805212">
            <w:pPr>
              <w:pStyle w:val="a3"/>
              <w:ind w:firstLine="0"/>
              <w:jc w:val="center"/>
              <w:rPr>
                <w:b/>
                <w:sz w:val="32"/>
                <w:szCs w:val="32"/>
              </w:rPr>
            </w:pPr>
          </w:p>
        </w:tc>
        <w:tc>
          <w:tcPr>
            <w:tcW w:w="2410" w:type="dxa"/>
          </w:tcPr>
          <w:p w:rsidR="00041BE9" w:rsidRDefault="00041BE9" w:rsidP="00805212">
            <w:pPr>
              <w:pStyle w:val="a3"/>
              <w:ind w:firstLine="0"/>
              <w:jc w:val="center"/>
              <w:rPr>
                <w:b/>
                <w:sz w:val="32"/>
                <w:szCs w:val="32"/>
              </w:rPr>
            </w:pPr>
          </w:p>
        </w:tc>
        <w:tc>
          <w:tcPr>
            <w:tcW w:w="850" w:type="dxa"/>
          </w:tcPr>
          <w:p w:rsidR="00041BE9" w:rsidRDefault="00041BE9" w:rsidP="00805212">
            <w:pPr>
              <w:pStyle w:val="a3"/>
              <w:ind w:firstLine="0"/>
              <w:jc w:val="center"/>
              <w:rPr>
                <w:b/>
                <w:sz w:val="32"/>
                <w:szCs w:val="32"/>
              </w:rPr>
            </w:pPr>
          </w:p>
        </w:tc>
        <w:tc>
          <w:tcPr>
            <w:tcW w:w="851" w:type="dxa"/>
          </w:tcPr>
          <w:p w:rsidR="00041BE9" w:rsidRDefault="00041BE9" w:rsidP="00805212">
            <w:pPr>
              <w:pStyle w:val="a3"/>
              <w:ind w:firstLine="0"/>
              <w:jc w:val="center"/>
              <w:rPr>
                <w:b/>
                <w:sz w:val="32"/>
                <w:szCs w:val="32"/>
              </w:rPr>
            </w:pPr>
          </w:p>
        </w:tc>
      </w:tr>
    </w:tbl>
    <w:p w:rsidR="00041BE9" w:rsidRDefault="00041BE9" w:rsidP="00041BE9">
      <w:pPr>
        <w:pStyle w:val="a3"/>
        <w:ind w:firstLine="0"/>
      </w:pPr>
    </w:p>
    <w:p w:rsidR="00041BE9" w:rsidRDefault="00041BE9" w:rsidP="00041BE9">
      <w:pPr>
        <w:pStyle w:val="a3"/>
        <w:ind w:firstLine="0"/>
      </w:pPr>
    </w:p>
    <w:p w:rsidR="00041BE9" w:rsidRDefault="00041BE9" w:rsidP="00041BE9">
      <w:pPr>
        <w:pStyle w:val="a3"/>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Default"/>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采购需求响应、偏离说明表</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053"/>
        <w:gridCol w:w="3460"/>
        <w:gridCol w:w="1270"/>
      </w:tblGrid>
      <w:tr w:rsidR="00041BE9" w:rsidTr="00805212">
        <w:tc>
          <w:tcPr>
            <w:tcW w:w="9458" w:type="dxa"/>
            <w:gridSpan w:val="4"/>
          </w:tcPr>
          <w:p w:rsidR="00041BE9" w:rsidRDefault="00041BE9" w:rsidP="00805212">
            <w:pPr>
              <w:pStyle w:val="a3"/>
              <w:ind w:firstLine="0"/>
              <w:jc w:val="center"/>
            </w:pPr>
            <w:r>
              <w:rPr>
                <w:rFonts w:hint="eastAsia"/>
              </w:rPr>
              <w:t>技术部分</w:t>
            </w:r>
          </w:p>
        </w:tc>
      </w:tr>
      <w:tr w:rsidR="00041BE9" w:rsidTr="00805212">
        <w:tc>
          <w:tcPr>
            <w:tcW w:w="675" w:type="dxa"/>
          </w:tcPr>
          <w:p w:rsidR="00041BE9" w:rsidRDefault="00041BE9" w:rsidP="00805212">
            <w:pPr>
              <w:pStyle w:val="a3"/>
              <w:ind w:firstLine="0"/>
              <w:jc w:val="center"/>
            </w:pPr>
            <w:r>
              <w:rPr>
                <w:rFonts w:hint="eastAsia"/>
              </w:rPr>
              <w:t>序号</w:t>
            </w:r>
          </w:p>
        </w:tc>
        <w:tc>
          <w:tcPr>
            <w:tcW w:w="4053" w:type="dxa"/>
          </w:tcPr>
          <w:p w:rsidR="00041BE9" w:rsidRDefault="00041BE9" w:rsidP="00805212">
            <w:pPr>
              <w:pStyle w:val="a3"/>
              <w:ind w:firstLine="0"/>
              <w:jc w:val="center"/>
            </w:pPr>
            <w:r>
              <w:rPr>
                <w:rFonts w:hint="eastAsia"/>
              </w:rPr>
              <w:t>招标文件要求部分</w:t>
            </w:r>
          </w:p>
        </w:tc>
        <w:tc>
          <w:tcPr>
            <w:tcW w:w="3460" w:type="dxa"/>
          </w:tcPr>
          <w:p w:rsidR="00041BE9" w:rsidRDefault="00041BE9" w:rsidP="00805212">
            <w:pPr>
              <w:pStyle w:val="a3"/>
              <w:ind w:firstLine="0"/>
              <w:jc w:val="center"/>
            </w:pPr>
            <w:r>
              <w:rPr>
                <w:rFonts w:hint="eastAsia"/>
              </w:rPr>
              <w:t>投标文件响应部分</w:t>
            </w:r>
          </w:p>
        </w:tc>
        <w:tc>
          <w:tcPr>
            <w:tcW w:w="1270" w:type="dxa"/>
          </w:tcPr>
          <w:p w:rsidR="00041BE9" w:rsidRDefault="00041BE9" w:rsidP="00805212">
            <w:pPr>
              <w:pStyle w:val="a3"/>
              <w:ind w:firstLine="0"/>
              <w:jc w:val="center"/>
            </w:pPr>
            <w:r>
              <w:rPr>
                <w:rFonts w:hint="eastAsia"/>
              </w:rPr>
              <w:t>偏离说明</w:t>
            </w:r>
          </w:p>
        </w:tc>
      </w:tr>
      <w:tr w:rsidR="00041BE9" w:rsidTr="00805212">
        <w:tc>
          <w:tcPr>
            <w:tcW w:w="675" w:type="dxa"/>
          </w:tcPr>
          <w:p w:rsidR="00041BE9" w:rsidRDefault="00041BE9" w:rsidP="00805212">
            <w:pPr>
              <w:pStyle w:val="a3"/>
              <w:ind w:firstLine="0"/>
              <w:jc w:val="center"/>
            </w:pPr>
            <w:r>
              <w:rPr>
                <w:rFonts w:hint="eastAsia"/>
              </w:rPr>
              <w:t>1</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2</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3</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9458" w:type="dxa"/>
            <w:gridSpan w:val="4"/>
          </w:tcPr>
          <w:p w:rsidR="00041BE9" w:rsidRDefault="00041BE9" w:rsidP="00805212">
            <w:pPr>
              <w:pStyle w:val="a3"/>
              <w:ind w:firstLine="0"/>
              <w:jc w:val="center"/>
            </w:pPr>
            <w:r>
              <w:rPr>
                <w:rFonts w:hint="eastAsia"/>
              </w:rPr>
              <w:t>资质部分（商务部分）</w:t>
            </w:r>
          </w:p>
        </w:tc>
      </w:tr>
      <w:tr w:rsidR="00041BE9" w:rsidTr="00805212">
        <w:tc>
          <w:tcPr>
            <w:tcW w:w="675" w:type="dxa"/>
          </w:tcPr>
          <w:p w:rsidR="00041BE9" w:rsidRDefault="00041BE9" w:rsidP="00805212">
            <w:pPr>
              <w:pStyle w:val="a3"/>
              <w:ind w:firstLine="0"/>
              <w:jc w:val="center"/>
            </w:pPr>
            <w:r>
              <w:rPr>
                <w:rFonts w:hint="eastAsia"/>
              </w:rPr>
              <w:t>序号</w:t>
            </w:r>
          </w:p>
        </w:tc>
        <w:tc>
          <w:tcPr>
            <w:tcW w:w="4053" w:type="dxa"/>
          </w:tcPr>
          <w:p w:rsidR="00041BE9" w:rsidRDefault="00041BE9" w:rsidP="00805212">
            <w:pPr>
              <w:pStyle w:val="a3"/>
              <w:ind w:firstLine="0"/>
              <w:jc w:val="center"/>
            </w:pPr>
            <w:r>
              <w:rPr>
                <w:rFonts w:hint="eastAsia"/>
              </w:rPr>
              <w:t>招标文件要求部分</w:t>
            </w:r>
          </w:p>
        </w:tc>
        <w:tc>
          <w:tcPr>
            <w:tcW w:w="3460" w:type="dxa"/>
          </w:tcPr>
          <w:p w:rsidR="00041BE9" w:rsidRDefault="00041BE9" w:rsidP="00805212">
            <w:pPr>
              <w:pStyle w:val="a3"/>
              <w:ind w:firstLine="0"/>
              <w:jc w:val="center"/>
            </w:pPr>
            <w:r>
              <w:rPr>
                <w:rFonts w:hint="eastAsia"/>
              </w:rPr>
              <w:t>投标文件响应部分</w:t>
            </w:r>
          </w:p>
        </w:tc>
        <w:tc>
          <w:tcPr>
            <w:tcW w:w="1270" w:type="dxa"/>
          </w:tcPr>
          <w:p w:rsidR="00041BE9" w:rsidRDefault="00041BE9" w:rsidP="00805212">
            <w:pPr>
              <w:pStyle w:val="a3"/>
              <w:ind w:firstLine="0"/>
              <w:jc w:val="center"/>
            </w:pPr>
            <w:r>
              <w:rPr>
                <w:rFonts w:hint="eastAsia"/>
              </w:rPr>
              <w:t>偏离说明</w:t>
            </w:r>
          </w:p>
        </w:tc>
      </w:tr>
      <w:tr w:rsidR="00041BE9" w:rsidTr="00805212">
        <w:tc>
          <w:tcPr>
            <w:tcW w:w="675" w:type="dxa"/>
          </w:tcPr>
          <w:p w:rsidR="00041BE9" w:rsidRDefault="00041BE9" w:rsidP="00805212">
            <w:pPr>
              <w:pStyle w:val="a3"/>
              <w:ind w:firstLine="0"/>
              <w:jc w:val="center"/>
            </w:pPr>
            <w:r>
              <w:rPr>
                <w:rFonts w:hint="eastAsia"/>
              </w:rPr>
              <w:t>1</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2</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3</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r w:rsidR="00041BE9" w:rsidTr="00805212">
        <w:tc>
          <w:tcPr>
            <w:tcW w:w="675" w:type="dxa"/>
          </w:tcPr>
          <w:p w:rsidR="00041BE9" w:rsidRDefault="00041BE9" w:rsidP="00805212">
            <w:pPr>
              <w:pStyle w:val="a3"/>
              <w:ind w:firstLine="0"/>
              <w:jc w:val="center"/>
            </w:pPr>
            <w:r>
              <w:rPr>
                <w:rFonts w:hint="eastAsia"/>
              </w:rPr>
              <w:t>…</w:t>
            </w:r>
          </w:p>
        </w:tc>
        <w:tc>
          <w:tcPr>
            <w:tcW w:w="4053" w:type="dxa"/>
          </w:tcPr>
          <w:p w:rsidR="00041BE9" w:rsidRDefault="00041BE9" w:rsidP="00805212">
            <w:pPr>
              <w:pStyle w:val="a3"/>
              <w:ind w:firstLine="0"/>
              <w:jc w:val="center"/>
            </w:pPr>
          </w:p>
        </w:tc>
        <w:tc>
          <w:tcPr>
            <w:tcW w:w="3460" w:type="dxa"/>
          </w:tcPr>
          <w:p w:rsidR="00041BE9" w:rsidRDefault="00041BE9" w:rsidP="00805212">
            <w:pPr>
              <w:pStyle w:val="a3"/>
              <w:ind w:firstLine="0"/>
              <w:jc w:val="center"/>
            </w:pPr>
          </w:p>
        </w:tc>
        <w:tc>
          <w:tcPr>
            <w:tcW w:w="1270" w:type="dxa"/>
          </w:tcPr>
          <w:p w:rsidR="00041BE9" w:rsidRDefault="00041BE9" w:rsidP="00805212">
            <w:pPr>
              <w:pStyle w:val="a3"/>
              <w:ind w:firstLine="0"/>
              <w:jc w:val="center"/>
            </w:pPr>
          </w:p>
        </w:tc>
      </w:tr>
    </w:tbl>
    <w:p w:rsidR="00041BE9" w:rsidRDefault="00041BE9" w:rsidP="00041BE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spacing w:line="440" w:lineRule="exact"/>
        <w:rPr>
          <w:rFonts w:ascii="宋体" w:hAnsi="宋体"/>
          <w:sz w:val="24"/>
        </w:rPr>
      </w:pPr>
      <w:r>
        <w:rPr>
          <w:rFonts w:ascii="宋体" w:hAnsi="宋体" w:hint="eastAsia"/>
          <w:sz w:val="24"/>
        </w:rPr>
        <w:t>供应商（盖章）：</w:t>
      </w:r>
    </w:p>
    <w:p w:rsidR="00041BE9" w:rsidRDefault="00041BE9" w:rsidP="00041BE9">
      <w:pPr>
        <w:spacing w:line="440" w:lineRule="exact"/>
        <w:ind w:firstLineChars="1900" w:firstLine="456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1900" w:firstLine="4560"/>
        <w:rPr>
          <w:rFonts w:ascii="宋体" w:hAnsi="宋体"/>
          <w:sz w:val="24"/>
        </w:rPr>
      </w:pPr>
      <w:r>
        <w:rPr>
          <w:rFonts w:ascii="宋体" w:hAnsi="宋体" w:hint="eastAsia"/>
          <w:sz w:val="24"/>
        </w:rPr>
        <w:t>时    间：</w:t>
      </w: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p>
    <w:p w:rsidR="00041BE9" w:rsidRDefault="00041BE9" w:rsidP="00041BE9">
      <w:pPr>
        <w:spacing w:after="240"/>
        <w:jc w:val="center"/>
        <w:rPr>
          <w:rFonts w:ascii="宋体" w:hAnsi="宋体"/>
          <w:b/>
          <w:bCs/>
          <w:sz w:val="40"/>
        </w:rPr>
      </w:pPr>
      <w:r>
        <w:rPr>
          <w:rFonts w:ascii="宋体" w:hAnsi="宋体" w:hint="eastAsia"/>
          <w:b/>
          <w:bCs/>
          <w:sz w:val="40"/>
        </w:rPr>
        <w:t>授权委托书格式</w:t>
      </w:r>
    </w:p>
    <w:p w:rsidR="00041BE9" w:rsidRDefault="00041BE9" w:rsidP="00041BE9">
      <w:pPr>
        <w:spacing w:line="520" w:lineRule="exact"/>
        <w:rPr>
          <w:rFonts w:ascii="宋体" w:hAnsi="宋体"/>
          <w:sz w:val="24"/>
        </w:rPr>
      </w:pPr>
      <w:r>
        <w:rPr>
          <w:rFonts w:ascii="宋体" w:hAnsi="宋体" w:hint="eastAsia"/>
          <w:sz w:val="24"/>
        </w:rPr>
        <w:t>兰州职业技术学院：</w:t>
      </w:r>
    </w:p>
    <w:p w:rsidR="00041BE9" w:rsidRDefault="00041BE9" w:rsidP="00041BE9">
      <w:pPr>
        <w:spacing w:line="520" w:lineRule="exact"/>
        <w:ind w:firstLine="480"/>
        <w:rPr>
          <w:rFonts w:ascii="宋体" w:hAnsi="宋体"/>
          <w:sz w:val="24"/>
        </w:rPr>
      </w:pPr>
      <w:r>
        <w:rPr>
          <w:rFonts w:ascii="宋体" w:hAnsi="宋体" w:hint="eastAsia"/>
          <w:sz w:val="24"/>
        </w:rPr>
        <w:t>本授权委托声明：（供应商名称）（法定代表人姓名、职务）授权委托（授权代表姓名、职务）为我方“”项目（项目编号:）询价活动的合法代表，以我方名义全权处理该项目有关询价、签订合同以及执行合同等一切事宜。</w:t>
      </w:r>
    </w:p>
    <w:p w:rsidR="00041BE9" w:rsidRDefault="00041BE9" w:rsidP="00041BE9">
      <w:pPr>
        <w:spacing w:line="520" w:lineRule="exact"/>
        <w:ind w:firstLine="480"/>
        <w:rPr>
          <w:rFonts w:ascii="宋体" w:hAnsi="宋体"/>
          <w:sz w:val="24"/>
        </w:rPr>
      </w:pPr>
      <w:r>
        <w:rPr>
          <w:rFonts w:ascii="宋体" w:hAnsi="宋体" w:hint="eastAsia"/>
          <w:sz w:val="24"/>
        </w:rPr>
        <w:t>特此声明。</w:t>
      </w: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r>
        <w:rPr>
          <w:rFonts w:ascii="宋体" w:hAnsi="宋体" w:hint="eastAsia"/>
          <w:sz w:val="24"/>
        </w:rPr>
        <w:t>法定代表人签字或签章：</w:t>
      </w:r>
    </w:p>
    <w:p w:rsidR="00041BE9" w:rsidRDefault="00041BE9" w:rsidP="00041BE9">
      <w:pPr>
        <w:spacing w:line="400" w:lineRule="exact"/>
        <w:ind w:firstLine="480"/>
        <w:rPr>
          <w:rFonts w:ascii="宋体" w:hAnsi="宋体"/>
          <w:sz w:val="24"/>
        </w:rPr>
      </w:pPr>
      <w:r>
        <w:rPr>
          <w:rFonts w:ascii="宋体" w:hAnsi="宋体" w:hint="eastAsia"/>
          <w:sz w:val="24"/>
        </w:rPr>
        <w:t>职    务：</w:t>
      </w:r>
    </w:p>
    <w:p w:rsidR="00041BE9" w:rsidRDefault="00041BE9" w:rsidP="00041BE9">
      <w:pPr>
        <w:spacing w:line="400" w:lineRule="exact"/>
        <w:ind w:firstLine="480"/>
        <w:rPr>
          <w:rFonts w:ascii="宋体" w:hAnsi="宋体"/>
          <w:sz w:val="24"/>
        </w:rPr>
      </w:pPr>
      <w:r>
        <w:rPr>
          <w:rFonts w:ascii="宋体" w:hAnsi="宋体" w:hint="eastAsia"/>
          <w:sz w:val="24"/>
        </w:rPr>
        <w:t>供应商名称（公章）：</w:t>
      </w:r>
    </w:p>
    <w:p w:rsidR="00041BE9" w:rsidRDefault="00041BE9" w:rsidP="00041BE9">
      <w:pPr>
        <w:spacing w:line="400" w:lineRule="exact"/>
        <w:ind w:firstLine="480"/>
        <w:rPr>
          <w:rFonts w:ascii="宋体" w:hAnsi="宋体"/>
          <w:sz w:val="24"/>
        </w:rPr>
      </w:pPr>
      <w:r>
        <w:rPr>
          <w:rFonts w:ascii="宋体" w:hAnsi="宋体" w:hint="eastAsia"/>
          <w:sz w:val="24"/>
        </w:rPr>
        <w:t>授权代表签字：</w:t>
      </w:r>
    </w:p>
    <w:p w:rsidR="00041BE9" w:rsidRDefault="00041BE9" w:rsidP="00041BE9">
      <w:pPr>
        <w:spacing w:line="400" w:lineRule="exact"/>
        <w:ind w:firstLine="480"/>
        <w:rPr>
          <w:rFonts w:ascii="宋体" w:hAnsi="宋体"/>
          <w:sz w:val="24"/>
        </w:rPr>
      </w:pPr>
      <w:r>
        <w:rPr>
          <w:rFonts w:ascii="宋体" w:hAnsi="宋体" w:hint="eastAsia"/>
          <w:sz w:val="24"/>
        </w:rPr>
        <w:t>身份证号码：</w:t>
      </w:r>
    </w:p>
    <w:p w:rsidR="00041BE9" w:rsidRDefault="00041BE9" w:rsidP="00041BE9">
      <w:pPr>
        <w:spacing w:line="400" w:lineRule="exact"/>
        <w:ind w:firstLine="480"/>
        <w:rPr>
          <w:rFonts w:ascii="宋体" w:hAnsi="宋体"/>
          <w:sz w:val="24"/>
        </w:rPr>
      </w:pPr>
      <w:r>
        <w:rPr>
          <w:rFonts w:ascii="宋体" w:hAnsi="宋体" w:hint="eastAsia"/>
          <w:sz w:val="24"/>
        </w:rPr>
        <w:t>职    务：</w:t>
      </w:r>
    </w:p>
    <w:p w:rsidR="00041BE9" w:rsidRDefault="00041BE9" w:rsidP="00041BE9">
      <w:pPr>
        <w:spacing w:line="400" w:lineRule="exact"/>
        <w:ind w:firstLine="480"/>
        <w:rPr>
          <w:rFonts w:ascii="宋体" w:hAnsi="宋体"/>
          <w:sz w:val="24"/>
        </w:rPr>
      </w:pPr>
      <w:r>
        <w:rPr>
          <w:rFonts w:ascii="宋体" w:hAnsi="宋体" w:hint="eastAsia"/>
          <w:sz w:val="24"/>
        </w:rPr>
        <w:t>日    期：</w:t>
      </w:r>
    </w:p>
    <w:p w:rsidR="00041BE9" w:rsidRDefault="00041BE9" w:rsidP="00041BE9">
      <w:pPr>
        <w:spacing w:line="400" w:lineRule="exact"/>
        <w:ind w:firstLineChars="200" w:firstLine="480"/>
        <w:rPr>
          <w:rFonts w:ascii="宋体" w:hAnsi="宋体"/>
          <w:sz w:val="24"/>
        </w:rPr>
      </w:pPr>
      <w:r>
        <w:rPr>
          <w:rFonts w:ascii="宋体" w:hAnsi="宋体" w:hint="eastAsia"/>
          <w:sz w:val="24"/>
        </w:rPr>
        <w:t>联系方式：</w:t>
      </w:r>
    </w:p>
    <w:p w:rsidR="00041BE9" w:rsidRDefault="00041BE9" w:rsidP="00041BE9">
      <w:pPr>
        <w:spacing w:line="400" w:lineRule="exact"/>
        <w:ind w:firstLineChars="200" w:firstLine="482"/>
        <w:rPr>
          <w:rFonts w:ascii="宋体" w:hAnsi="宋体"/>
          <w:b/>
          <w:sz w:val="24"/>
        </w:rPr>
      </w:pPr>
    </w:p>
    <w:p w:rsidR="00041BE9" w:rsidRDefault="00041BE9" w:rsidP="00041BE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041BE9" w:rsidRDefault="00041BE9" w:rsidP="00041BE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p w:rsidR="00581E3B" w:rsidRPr="00041BE9" w:rsidRDefault="00581E3B">
      <w:pPr>
        <w:pStyle w:val="2"/>
        <w:pageBreakBefore/>
        <w:spacing w:line="415" w:lineRule="auto"/>
        <w:contextualSpacing/>
        <w:rPr>
          <w:rFonts w:ascii="宋体" w:hAnsi="宋体"/>
          <w:b w:val="0"/>
          <w:bCs w:val="0"/>
        </w:rPr>
        <w:sectPr w:rsidR="00581E3B" w:rsidRPr="00041BE9">
          <w:pgSz w:w="11907" w:h="16840"/>
          <w:pgMar w:top="1418" w:right="1247" w:bottom="1247" w:left="1418" w:header="851" w:footer="992" w:gutter="0"/>
          <w:pgNumType w:start="1"/>
          <w:cols w:space="720"/>
          <w:docGrid w:type="lines" w:linePitch="312"/>
        </w:sectPr>
      </w:pPr>
    </w:p>
    <w:p w:rsidR="00581E3B" w:rsidRDefault="00581E3B" w:rsidP="00041BE9">
      <w:pPr>
        <w:pStyle w:val="2"/>
        <w:pageBreakBefore/>
        <w:spacing w:line="415" w:lineRule="auto"/>
        <w:contextualSpacing/>
        <w:rPr>
          <w:rFonts w:ascii="宋体" w:hAnsi="宋体"/>
          <w:color w:val="000000"/>
          <w:sz w:val="28"/>
          <w:szCs w:val="28"/>
        </w:rPr>
      </w:pPr>
    </w:p>
    <w:sectPr w:rsidR="00581E3B" w:rsidSect="00116475">
      <w:pgSz w:w="11907" w:h="16840"/>
      <w:pgMar w:top="1418" w:right="1247" w:bottom="1247" w:left="1418"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128" w:rsidRDefault="005C0128" w:rsidP="006532C0">
      <w:r>
        <w:separator/>
      </w:r>
    </w:p>
  </w:endnote>
  <w:endnote w:type="continuationSeparator" w:id="1">
    <w:p w:rsidR="005C0128" w:rsidRDefault="005C0128" w:rsidP="00653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128" w:rsidRDefault="005C0128" w:rsidP="006532C0">
      <w:r>
        <w:separator/>
      </w:r>
    </w:p>
  </w:footnote>
  <w:footnote w:type="continuationSeparator" w:id="1">
    <w:p w:rsidR="005C0128" w:rsidRDefault="005C0128" w:rsidP="006532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DD85E6"/>
    <w:multiLevelType w:val="singleLevel"/>
    <w:tmpl w:val="A4DD85E6"/>
    <w:lvl w:ilvl="0">
      <w:start w:val="1"/>
      <w:numFmt w:val="decimal"/>
      <w:suff w:val="nothing"/>
      <w:lvlText w:val="%1、"/>
      <w:lvlJc w:val="left"/>
    </w:lvl>
  </w:abstractNum>
  <w:abstractNum w:abstractNumId="1">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29C4"/>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08A9"/>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7558B"/>
    <w:rsid w:val="00581E3B"/>
    <w:rsid w:val="005826EF"/>
    <w:rsid w:val="00592C51"/>
    <w:rsid w:val="005A1577"/>
    <w:rsid w:val="005A7F5A"/>
    <w:rsid w:val="005B1F53"/>
    <w:rsid w:val="005B5FE1"/>
    <w:rsid w:val="005B7CE1"/>
    <w:rsid w:val="005C0128"/>
    <w:rsid w:val="005C025F"/>
    <w:rsid w:val="005D1E56"/>
    <w:rsid w:val="005D2357"/>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588A"/>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6475"/>
    <w:pPr>
      <w:widowControl w:val="0"/>
      <w:jc w:val="both"/>
    </w:pPr>
    <w:rPr>
      <w:kern w:val="2"/>
      <w:sz w:val="21"/>
      <w:szCs w:val="24"/>
    </w:rPr>
  </w:style>
  <w:style w:type="paragraph" w:styleId="1">
    <w:name w:val="heading 1"/>
    <w:basedOn w:val="a"/>
    <w:next w:val="a"/>
    <w:qFormat/>
    <w:rsid w:val="00116475"/>
    <w:pPr>
      <w:keepNext/>
      <w:keepLines/>
      <w:spacing w:before="340" w:after="330" w:line="578" w:lineRule="auto"/>
      <w:outlineLvl w:val="0"/>
    </w:pPr>
    <w:rPr>
      <w:b/>
      <w:bCs/>
      <w:kern w:val="44"/>
      <w:sz w:val="44"/>
      <w:szCs w:val="44"/>
    </w:rPr>
  </w:style>
  <w:style w:type="paragraph" w:styleId="2">
    <w:name w:val="heading 2"/>
    <w:basedOn w:val="a"/>
    <w:next w:val="a"/>
    <w:qFormat/>
    <w:rsid w:val="00116475"/>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1647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116475"/>
    <w:pPr>
      <w:ind w:firstLine="420"/>
    </w:pPr>
    <w:rPr>
      <w:szCs w:val="20"/>
    </w:rPr>
  </w:style>
  <w:style w:type="paragraph" w:styleId="a4">
    <w:name w:val="Document Map"/>
    <w:basedOn w:val="a"/>
    <w:link w:val="Char0"/>
    <w:qFormat/>
    <w:rsid w:val="00116475"/>
    <w:rPr>
      <w:rFonts w:ascii="宋体"/>
      <w:sz w:val="18"/>
      <w:szCs w:val="18"/>
    </w:rPr>
  </w:style>
  <w:style w:type="paragraph" w:styleId="a5">
    <w:name w:val="annotation text"/>
    <w:basedOn w:val="a"/>
    <w:qFormat/>
    <w:rsid w:val="00116475"/>
    <w:pPr>
      <w:jc w:val="left"/>
    </w:pPr>
  </w:style>
  <w:style w:type="paragraph" w:styleId="a6">
    <w:name w:val="Body Text"/>
    <w:basedOn w:val="a"/>
    <w:qFormat/>
    <w:rsid w:val="00116475"/>
    <w:pPr>
      <w:spacing w:after="120"/>
    </w:pPr>
    <w:rPr>
      <w:sz w:val="28"/>
    </w:rPr>
  </w:style>
  <w:style w:type="paragraph" w:styleId="a7">
    <w:name w:val="Body Text Indent"/>
    <w:basedOn w:val="a"/>
    <w:qFormat/>
    <w:rsid w:val="00116475"/>
    <w:pPr>
      <w:ind w:firstLineChars="352" w:firstLine="830"/>
    </w:pPr>
    <w:rPr>
      <w:rFonts w:ascii="仿宋_GB2312" w:eastAsia="仿宋_GB2312"/>
      <w:sz w:val="32"/>
      <w:szCs w:val="20"/>
    </w:rPr>
  </w:style>
  <w:style w:type="paragraph" w:styleId="a8">
    <w:name w:val="Plain Text"/>
    <w:basedOn w:val="a"/>
    <w:link w:val="Char1"/>
    <w:qFormat/>
    <w:rsid w:val="00116475"/>
    <w:rPr>
      <w:rFonts w:ascii="宋体" w:hAnsi="Courier New" w:cs="Courier New"/>
      <w:szCs w:val="21"/>
    </w:rPr>
  </w:style>
  <w:style w:type="paragraph" w:styleId="a9">
    <w:name w:val="Balloon Text"/>
    <w:basedOn w:val="a"/>
    <w:qFormat/>
    <w:rsid w:val="00116475"/>
    <w:rPr>
      <w:sz w:val="18"/>
      <w:szCs w:val="18"/>
    </w:rPr>
  </w:style>
  <w:style w:type="paragraph" w:styleId="aa">
    <w:name w:val="footer"/>
    <w:basedOn w:val="a"/>
    <w:qFormat/>
    <w:rsid w:val="00116475"/>
    <w:pPr>
      <w:tabs>
        <w:tab w:val="center" w:pos="4153"/>
        <w:tab w:val="right" w:pos="8306"/>
      </w:tabs>
      <w:snapToGrid w:val="0"/>
      <w:jc w:val="left"/>
    </w:pPr>
    <w:rPr>
      <w:sz w:val="18"/>
      <w:szCs w:val="18"/>
    </w:rPr>
  </w:style>
  <w:style w:type="paragraph" w:styleId="ab">
    <w:name w:val="header"/>
    <w:basedOn w:val="a"/>
    <w:link w:val="Char2"/>
    <w:qFormat/>
    <w:rsid w:val="00116475"/>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116475"/>
  </w:style>
  <w:style w:type="paragraph" w:styleId="20">
    <w:name w:val="toc 2"/>
    <w:basedOn w:val="a"/>
    <w:next w:val="a"/>
    <w:qFormat/>
    <w:rsid w:val="00116475"/>
    <w:pPr>
      <w:ind w:leftChars="200" w:left="420"/>
    </w:pPr>
  </w:style>
  <w:style w:type="paragraph" w:styleId="21">
    <w:name w:val="Body Text 2"/>
    <w:basedOn w:val="a"/>
    <w:qFormat/>
    <w:rsid w:val="00116475"/>
    <w:pPr>
      <w:spacing w:after="120" w:line="480" w:lineRule="auto"/>
    </w:pPr>
  </w:style>
  <w:style w:type="paragraph" w:styleId="ac">
    <w:name w:val="Normal (Web)"/>
    <w:basedOn w:val="a"/>
    <w:qFormat/>
    <w:rsid w:val="00116475"/>
    <w:pPr>
      <w:widowControl/>
      <w:spacing w:before="100" w:beforeAutospacing="1" w:after="100" w:afterAutospacing="1"/>
      <w:jc w:val="left"/>
    </w:pPr>
    <w:rPr>
      <w:rFonts w:ascii="宋体" w:hAnsi="宋体" w:cs="宋体"/>
      <w:kern w:val="0"/>
      <w:sz w:val="24"/>
    </w:rPr>
  </w:style>
  <w:style w:type="paragraph" w:styleId="ad">
    <w:name w:val="Title"/>
    <w:basedOn w:val="a"/>
    <w:next w:val="a"/>
    <w:link w:val="Char3"/>
    <w:qFormat/>
    <w:rsid w:val="00116475"/>
    <w:pPr>
      <w:spacing w:before="240" w:after="60"/>
      <w:jc w:val="center"/>
      <w:outlineLvl w:val="0"/>
    </w:pPr>
    <w:rPr>
      <w:rFonts w:asciiTheme="majorHAnsi" w:eastAsiaTheme="majorEastAsia" w:hAnsiTheme="majorHAnsi" w:cstheme="majorBidi"/>
      <w:b/>
      <w:bCs/>
      <w:sz w:val="32"/>
      <w:szCs w:val="32"/>
    </w:rPr>
  </w:style>
  <w:style w:type="paragraph" w:styleId="ae">
    <w:name w:val="annotation subject"/>
    <w:basedOn w:val="a5"/>
    <w:next w:val="a5"/>
    <w:qFormat/>
    <w:rsid w:val="00116475"/>
    <w:rPr>
      <w:b/>
      <w:bCs/>
    </w:rPr>
  </w:style>
  <w:style w:type="table" w:styleId="af">
    <w:name w:val="Table Grid"/>
    <w:basedOn w:val="a1"/>
    <w:qFormat/>
    <w:rsid w:val="001164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basedOn w:val="a0"/>
    <w:uiPriority w:val="22"/>
    <w:qFormat/>
    <w:rsid w:val="00116475"/>
    <w:rPr>
      <w:b/>
      <w:bCs/>
    </w:rPr>
  </w:style>
  <w:style w:type="character" w:styleId="af1">
    <w:name w:val="page number"/>
    <w:basedOn w:val="a0"/>
    <w:qFormat/>
    <w:rsid w:val="00116475"/>
  </w:style>
  <w:style w:type="character" w:styleId="af2">
    <w:name w:val="Hyperlink"/>
    <w:qFormat/>
    <w:rsid w:val="00116475"/>
    <w:rPr>
      <w:color w:val="151515"/>
      <w:u w:val="none"/>
    </w:rPr>
  </w:style>
  <w:style w:type="character" w:styleId="af3">
    <w:name w:val="annotation reference"/>
    <w:qFormat/>
    <w:rsid w:val="00116475"/>
    <w:rPr>
      <w:sz w:val="21"/>
      <w:szCs w:val="21"/>
    </w:rPr>
  </w:style>
  <w:style w:type="paragraph" w:customStyle="1" w:styleId="CharChar">
    <w:name w:val="Char Char"/>
    <w:basedOn w:val="a"/>
    <w:qFormat/>
    <w:rsid w:val="00116475"/>
    <w:rPr>
      <w:rFonts w:ascii="Tahoma" w:hAnsi="Tahoma"/>
      <w:sz w:val="24"/>
      <w:szCs w:val="20"/>
    </w:rPr>
  </w:style>
  <w:style w:type="paragraph" w:styleId="af4">
    <w:name w:val="No Spacing"/>
    <w:qFormat/>
    <w:rsid w:val="00116475"/>
    <w:pPr>
      <w:widowControl w:val="0"/>
      <w:jc w:val="both"/>
    </w:pPr>
    <w:rPr>
      <w:kern w:val="2"/>
      <w:sz w:val="21"/>
      <w:szCs w:val="24"/>
    </w:rPr>
  </w:style>
  <w:style w:type="paragraph" w:customStyle="1" w:styleId="Char4">
    <w:name w:val="Char"/>
    <w:basedOn w:val="a"/>
    <w:qFormat/>
    <w:rsid w:val="00116475"/>
    <w:rPr>
      <w:rFonts w:ascii="仿宋_GB2312" w:eastAsia="仿宋_GB2312"/>
      <w:b/>
      <w:sz w:val="32"/>
      <w:szCs w:val="32"/>
    </w:rPr>
  </w:style>
  <w:style w:type="paragraph" w:customStyle="1" w:styleId="Style19">
    <w:name w:val="_Style 19"/>
    <w:basedOn w:val="a"/>
    <w:qFormat/>
    <w:rsid w:val="00116475"/>
    <w:pPr>
      <w:tabs>
        <w:tab w:val="right" w:pos="-2120"/>
      </w:tabs>
      <w:snapToGrid w:val="0"/>
    </w:pPr>
  </w:style>
  <w:style w:type="paragraph" w:customStyle="1" w:styleId="af5">
    <w:name w:val="排版"/>
    <w:basedOn w:val="a"/>
    <w:next w:val="a6"/>
    <w:qFormat/>
    <w:rsid w:val="00116475"/>
    <w:pPr>
      <w:spacing w:line="600" w:lineRule="exact"/>
    </w:pPr>
    <w:rPr>
      <w:rFonts w:eastAsia="华文仿宋"/>
      <w:spacing w:val="6"/>
      <w:sz w:val="32"/>
    </w:rPr>
  </w:style>
  <w:style w:type="paragraph" w:customStyle="1" w:styleId="Char10">
    <w:name w:val="Char1"/>
    <w:basedOn w:val="a"/>
    <w:qFormat/>
    <w:rsid w:val="00116475"/>
    <w:pPr>
      <w:tabs>
        <w:tab w:val="right" w:pos="-2120"/>
      </w:tabs>
      <w:snapToGrid w:val="0"/>
    </w:pPr>
  </w:style>
  <w:style w:type="paragraph" w:customStyle="1" w:styleId="Default">
    <w:name w:val="Default"/>
    <w:qFormat/>
    <w:rsid w:val="00116475"/>
    <w:pPr>
      <w:widowControl w:val="0"/>
      <w:autoSpaceDE w:val="0"/>
      <w:autoSpaceDN w:val="0"/>
      <w:adjustRightInd w:val="0"/>
    </w:pPr>
    <w:rPr>
      <w:rFonts w:ascii="宋体" w:cs="宋体"/>
      <w:color w:val="000000"/>
      <w:sz w:val="24"/>
      <w:szCs w:val="24"/>
    </w:rPr>
  </w:style>
  <w:style w:type="paragraph" w:styleId="af6">
    <w:name w:val="List Paragraph"/>
    <w:basedOn w:val="a"/>
    <w:uiPriority w:val="34"/>
    <w:qFormat/>
    <w:rsid w:val="00116475"/>
    <w:pPr>
      <w:ind w:firstLineChars="200" w:firstLine="420"/>
    </w:pPr>
  </w:style>
  <w:style w:type="character" w:customStyle="1" w:styleId="PlainTextChar">
    <w:name w:val="Plain Text Char"/>
    <w:semiHidden/>
    <w:qFormat/>
    <w:locked/>
    <w:rsid w:val="00116475"/>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sid w:val="00116475"/>
    <w:rPr>
      <w:rFonts w:ascii="宋体"/>
      <w:kern w:val="2"/>
      <w:sz w:val="18"/>
      <w:szCs w:val="18"/>
    </w:rPr>
  </w:style>
  <w:style w:type="character" w:customStyle="1" w:styleId="font11">
    <w:name w:val="font11"/>
    <w:qFormat/>
    <w:rsid w:val="00116475"/>
    <w:rPr>
      <w:rFonts w:ascii="Calibri" w:hAnsi="Calibri" w:cs="Calibri"/>
      <w:color w:val="000000"/>
      <w:sz w:val="20"/>
      <w:szCs w:val="20"/>
      <w:u w:val="none"/>
    </w:rPr>
  </w:style>
  <w:style w:type="character" w:customStyle="1" w:styleId="Char1">
    <w:name w:val="纯文本 Char"/>
    <w:link w:val="a8"/>
    <w:qFormat/>
    <w:rsid w:val="00116475"/>
    <w:rPr>
      <w:rFonts w:ascii="宋体" w:eastAsia="宋体" w:hAnsi="Courier New" w:cs="Courier New"/>
      <w:kern w:val="2"/>
      <w:sz w:val="21"/>
      <w:szCs w:val="21"/>
      <w:lang w:val="en-US" w:eastAsia="zh-CN" w:bidi="ar-SA"/>
    </w:rPr>
  </w:style>
  <w:style w:type="character" w:customStyle="1" w:styleId="Char">
    <w:name w:val="正文缩进 Char"/>
    <w:link w:val="a3"/>
    <w:qFormat/>
    <w:rsid w:val="00116475"/>
    <w:rPr>
      <w:rFonts w:eastAsia="宋体"/>
      <w:kern w:val="2"/>
      <w:sz w:val="21"/>
      <w:lang w:val="en-US" w:eastAsia="zh-CN" w:bidi="ar-SA"/>
    </w:rPr>
  </w:style>
  <w:style w:type="character" w:customStyle="1" w:styleId="Char2">
    <w:name w:val="页眉 Char"/>
    <w:link w:val="ab"/>
    <w:qFormat/>
    <w:rsid w:val="00116475"/>
    <w:rPr>
      <w:rFonts w:eastAsia="宋体"/>
      <w:kern w:val="2"/>
      <w:sz w:val="18"/>
      <w:szCs w:val="18"/>
      <w:lang w:val="en-US" w:eastAsia="zh-CN" w:bidi="ar-SA"/>
    </w:rPr>
  </w:style>
  <w:style w:type="character" w:customStyle="1" w:styleId="3Char">
    <w:name w:val="标题 3 Char"/>
    <w:basedOn w:val="a0"/>
    <w:link w:val="3"/>
    <w:semiHidden/>
    <w:qFormat/>
    <w:rsid w:val="00116475"/>
    <w:rPr>
      <w:b/>
      <w:bCs/>
      <w:kern w:val="2"/>
      <w:sz w:val="32"/>
      <w:szCs w:val="32"/>
    </w:rPr>
  </w:style>
  <w:style w:type="character" w:customStyle="1" w:styleId="Char3">
    <w:name w:val="标题 Char"/>
    <w:basedOn w:val="a0"/>
    <w:link w:val="ad"/>
    <w:qFormat/>
    <w:rsid w:val="00116475"/>
    <w:rPr>
      <w:rFonts w:asciiTheme="majorHAnsi" w:eastAsiaTheme="majorEastAsia" w:hAnsiTheme="majorHAnsi" w:cstheme="majorBidi"/>
      <w:b/>
      <w:bCs/>
      <w:kern w:val="2"/>
      <w:sz w:val="32"/>
      <w:szCs w:val="32"/>
    </w:rPr>
  </w:style>
  <w:style w:type="paragraph" w:customStyle="1" w:styleId="TableParagraph">
    <w:name w:val="Table Paragraph"/>
    <w:basedOn w:val="a"/>
    <w:uiPriority w:val="1"/>
    <w:qFormat/>
    <w:rsid w:val="00116475"/>
    <w:rPr>
      <w:rFonts w:ascii="宋体" w:hAnsi="宋体" w:cs="宋体"/>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1439</Words>
  <Characters>8205</Characters>
  <Application>Microsoft Office Word</Application>
  <DocSecurity>0</DocSecurity>
  <Lines>68</Lines>
  <Paragraphs>19</Paragraphs>
  <ScaleCrop>false</ScaleCrop>
  <Company>微软中国</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User</cp:lastModifiedBy>
  <cp:revision>11</cp:revision>
  <cp:lastPrinted>2020-06-23T05:34:00Z</cp:lastPrinted>
  <dcterms:created xsi:type="dcterms:W3CDTF">2020-06-23T04:16:00Z</dcterms:created>
  <dcterms:modified xsi:type="dcterms:W3CDTF">2022-06-24T12:36:00Z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50DEC7F2C0F44FC2B4F390FBBFF469F8</vt:lpwstr>
  </property>
</Properties>
</file>