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设计与传媒系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参加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2023年全省职业院校技能大赛用耗材明细表</w:t>
      </w:r>
    </w:p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/>
          <w:sz w:val="32"/>
          <w:szCs w:val="32"/>
        </w:rPr>
        <w:t>年度）</w:t>
      </w:r>
    </w:p>
    <w:tbl>
      <w:tblPr>
        <w:tblStyle w:val="5"/>
        <w:tblpPr w:leftFromText="180" w:rightFromText="180" w:vertAnchor="text" w:horzAnchor="page" w:tblpX="3321" w:tblpY="5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547"/>
        <w:gridCol w:w="750"/>
        <w:gridCol w:w="778"/>
        <w:gridCol w:w="5590"/>
        <w:gridCol w:w="467"/>
        <w:gridCol w:w="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4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</w:p>
        </w:tc>
        <w:tc>
          <w:tcPr>
            <w:tcW w:w="778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5590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技术参数及要求</w:t>
            </w:r>
          </w:p>
        </w:tc>
        <w:tc>
          <w:tcPr>
            <w:tcW w:w="467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875" w:type="dxa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储物柜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长*宽*高 700*380*1500，共七层，每层抽屉尺寸700*300*200，抽屉连接方式为金属拉升轨道（含7副轨道），板材厚度18MM，刨花板或胶合板，金属拉手，门板为七种不同颜色，柜体为板式零件使用家具三合一连接件组装，抽屉部件为板式零件使用家具三合一连接件组装，连接处加圆棒榫，含安装图纸，不需要安装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榉木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欧榉，尺寸240*60*2400，无巴结，含水量低于10%，含运费，搬至无电梯四楼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五金件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 w:eastAsia="宋体"/>
                <w:sz w:val="15"/>
                <w:szCs w:val="15"/>
                <w:lang w:val="en-US" w:eastAsia="zh-CN"/>
              </w:rPr>
              <w:t>黄铜合页，2寸加厚，厚度2MM，含螺丝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卷尺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5M,尺带任意位置刻度线正反面都是重合,一级精度，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螺丝刀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 w:eastAsia="宋体"/>
                <w:sz w:val="15"/>
                <w:szCs w:val="15"/>
                <w:lang w:val="en-US" w:eastAsia="zh-CN"/>
              </w:rPr>
              <w:t>十字、一字，强磁批头，杆径6MM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耳塞</w:t>
            </w:r>
          </w:p>
        </w:tc>
        <w:tc>
          <w:tcPr>
            <w:tcW w:w="750" w:type="dxa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 xml:space="preserve">硅胶降噪， 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大面积拖地布</w:t>
            </w:r>
          </w:p>
        </w:tc>
        <w:tc>
          <w:tcPr>
            <w:tcW w:w="750" w:type="dxa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1100MM长，杆长1300，吸附大颗粒灰尘，棉线，每个含3个布套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垃圾桶</w:t>
            </w:r>
          </w:p>
        </w:tc>
        <w:tc>
          <w:tcPr>
            <w:tcW w:w="750" w:type="dxa"/>
            <w:vAlign w:val="center"/>
          </w:tcPr>
          <w:p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559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灰色50L,320*400*540，无盖，塑料材质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数位屏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 xml:space="preserve">高漫 </w:t>
            </w:r>
          </w:p>
        </w:tc>
        <w:tc>
          <w:tcPr>
            <w:tcW w:w="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GM220HD</w:t>
            </w:r>
          </w:p>
        </w:tc>
        <w:tc>
          <w:tcPr>
            <w:tcW w:w="5590" w:type="dxa"/>
            <w:vAlign w:val="center"/>
          </w:tcPr>
          <w:p>
            <w:pPr>
              <w:widowControl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 xml:space="preserve">压感等级8192；色域值72%NTSC、广色域；兼容系统Windows、Mac、安卓；多点触控；无源无线笔 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台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>
      <w:pPr>
        <w:jc w:val="left"/>
        <w:rPr>
          <w:sz w:val="28"/>
          <w:szCs w:val="28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A4F"/>
    <w:rsid w:val="0012251A"/>
    <w:rsid w:val="00131CB8"/>
    <w:rsid w:val="001545CA"/>
    <w:rsid w:val="00190E4A"/>
    <w:rsid w:val="001A026E"/>
    <w:rsid w:val="001A4A9A"/>
    <w:rsid w:val="001B18D8"/>
    <w:rsid w:val="001C3135"/>
    <w:rsid w:val="002433CF"/>
    <w:rsid w:val="00282AE2"/>
    <w:rsid w:val="002B59F8"/>
    <w:rsid w:val="002C355E"/>
    <w:rsid w:val="002E37DB"/>
    <w:rsid w:val="00306C7C"/>
    <w:rsid w:val="00314E28"/>
    <w:rsid w:val="00325049"/>
    <w:rsid w:val="003747FD"/>
    <w:rsid w:val="003B1B6F"/>
    <w:rsid w:val="003C063C"/>
    <w:rsid w:val="00441B48"/>
    <w:rsid w:val="00467A66"/>
    <w:rsid w:val="004B4ADA"/>
    <w:rsid w:val="004B7E04"/>
    <w:rsid w:val="004F10CE"/>
    <w:rsid w:val="004F3312"/>
    <w:rsid w:val="00553299"/>
    <w:rsid w:val="00555B45"/>
    <w:rsid w:val="00584247"/>
    <w:rsid w:val="005C4221"/>
    <w:rsid w:val="006F0DA1"/>
    <w:rsid w:val="006F56D4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9105C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6186E"/>
    <w:rsid w:val="00F84345"/>
    <w:rsid w:val="00FA4F85"/>
    <w:rsid w:val="00FE791B"/>
    <w:rsid w:val="02203135"/>
    <w:rsid w:val="08436A5C"/>
    <w:rsid w:val="0C035019"/>
    <w:rsid w:val="0F384AE5"/>
    <w:rsid w:val="0FEA7B99"/>
    <w:rsid w:val="128B3AC2"/>
    <w:rsid w:val="139F4865"/>
    <w:rsid w:val="13E6315C"/>
    <w:rsid w:val="1B6D6F1F"/>
    <w:rsid w:val="1BFB5334"/>
    <w:rsid w:val="1D862BB4"/>
    <w:rsid w:val="1E243EC2"/>
    <w:rsid w:val="23D305B4"/>
    <w:rsid w:val="25781FA6"/>
    <w:rsid w:val="29C25EEE"/>
    <w:rsid w:val="2BDB6B23"/>
    <w:rsid w:val="2FA8323D"/>
    <w:rsid w:val="2FFE07CD"/>
    <w:rsid w:val="314A3ECE"/>
    <w:rsid w:val="3806538F"/>
    <w:rsid w:val="41F748BD"/>
    <w:rsid w:val="433B1FA6"/>
    <w:rsid w:val="44386703"/>
    <w:rsid w:val="45A805EF"/>
    <w:rsid w:val="4B55797D"/>
    <w:rsid w:val="50A33BBC"/>
    <w:rsid w:val="5216331D"/>
    <w:rsid w:val="58480723"/>
    <w:rsid w:val="5EBF2491"/>
    <w:rsid w:val="60C94060"/>
    <w:rsid w:val="60FD0D0D"/>
    <w:rsid w:val="65167D8D"/>
    <w:rsid w:val="6EFA06C4"/>
    <w:rsid w:val="6FAF5F9B"/>
    <w:rsid w:val="719D741A"/>
    <w:rsid w:val="75681044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C099-1966-4F4E-BB9E-5FAB8C5B6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561</Words>
  <Characters>698</Characters>
  <Lines>11</Lines>
  <Paragraphs>3</Paragraphs>
  <TotalTime>1</TotalTime>
  <ScaleCrop>false</ScaleCrop>
  <LinksUpToDate>false</LinksUpToDate>
  <CharactersWithSpaces>780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2022-03-06T14:04:00Z</dcterms:created>
  <dc:creator>王柏龙</dc:creator>
  <cp:lastModifiedBy>口天马尧</cp:lastModifiedBy>
  <cp:lastPrinted>2023-03-16T01:53:00Z</cp:lastPrinted>
  <dcterms:modified xsi:type="dcterms:W3CDTF">2023-03-21T07:47:12Z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F18F2F2A0A534EAA93C97B248B53FC1A</vt:lpwstr>
  </property>
</Properties>
</file>